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4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69"/>
        <w:gridCol w:w="5235"/>
        <w:gridCol w:w="1414"/>
        <w:gridCol w:w="1190"/>
        <w:gridCol w:w="1418"/>
        <w:gridCol w:w="1417"/>
        <w:gridCol w:w="1418"/>
        <w:gridCol w:w="10"/>
        <w:gridCol w:w="1407"/>
        <w:gridCol w:w="14"/>
      </w:tblGrid>
      <w:tr w:rsidR="00766EBD" w:rsidRPr="00DE0DC3">
        <w:trPr>
          <w:cantSplit/>
          <w:trHeight w:val="315"/>
          <w:tblHeader/>
        </w:trPr>
        <w:tc>
          <w:tcPr>
            <w:tcW w:w="1969" w:type="dxa"/>
            <w:vMerge w:val="restart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766EBD" w:rsidRPr="00DE0DC3" w:rsidRDefault="00432F94" w:rsidP="000E0F47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bookmarkStart w:id="0" w:name="_GoBack"/>
            <w:bookmarkEnd w:id="0"/>
            <w:r>
              <w:rPr>
                <w:rFonts w:cs="Calibri"/>
                <w:b/>
                <w:bCs/>
                <w:noProof/>
                <w:sz w:val="14"/>
                <w:szCs w:val="14"/>
              </w:rPr>
              <w:t>Missione, Programma, Titolo, Capitolo</w:t>
            </w:r>
          </w:p>
        </w:tc>
        <w:tc>
          <w:tcPr>
            <w:tcW w:w="5235" w:type="dxa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shd w:val="clear" w:color="auto" w:fill="auto"/>
            <w:vAlign w:val="center"/>
          </w:tcPr>
          <w:p w:rsidR="00766EBD" w:rsidRPr="00DE0DC3" w:rsidRDefault="00432F94" w:rsidP="000E0F47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Denominazione</w:t>
            </w:r>
          </w:p>
        </w:tc>
        <w:tc>
          <w:tcPr>
            <w:tcW w:w="1414" w:type="dxa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4" w:space="0" w:color="auto"/>
            </w:tcBorders>
            <w:shd w:val="clear" w:color="auto" w:fill="auto"/>
            <w:vAlign w:val="center"/>
          </w:tcPr>
          <w:p w:rsidR="00766EBD" w:rsidRPr="00DE0DC3" w:rsidRDefault="00432F94" w:rsidP="000E0F47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Residui presunti al termine dell'esercizio 2018</w:t>
            </w:r>
            <w:r w:rsidRPr="00DE0DC3">
              <w:rPr>
                <w:rFonts w:cs="Calibri"/>
                <w:b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1190" w:type="dxa"/>
            <w:vMerge w:val="restart"/>
            <w:tcBorders>
              <w:top w:val="double" w:sz="6" w:space="0" w:color="auto"/>
              <w:left w:val="double" w:sz="4" w:space="0" w:color="auto"/>
              <w:bottom w:val="double" w:sz="6" w:space="0" w:color="000000"/>
              <w:right w:val="double" w:sz="6" w:space="0" w:color="auto"/>
            </w:tcBorders>
            <w:shd w:val="clear" w:color="auto" w:fill="auto"/>
            <w:vAlign w:val="center"/>
          </w:tcPr>
          <w:p w:rsidR="00766EBD" w:rsidRPr="00DE0DC3" w:rsidRDefault="00432F94" w:rsidP="000E0F47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4" w:type="dxa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shd w:val="clear" w:color="auto" w:fill="auto"/>
            <w:vAlign w:val="center"/>
          </w:tcPr>
          <w:p w:rsidR="00766EBD" w:rsidRPr="00DE0DC3" w:rsidRDefault="00432F94" w:rsidP="000E0F47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Previsioni Definitive dell'anno 2018</w:t>
            </w:r>
          </w:p>
        </w:tc>
        <w:tc>
          <w:tcPr>
            <w:tcW w:w="4262" w:type="dxa"/>
            <w:gridSpan w:val="5"/>
            <w:tcBorders>
              <w:top w:val="double" w:sz="6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766EBD" w:rsidRPr="00DE0DC3" w:rsidRDefault="00432F94" w:rsidP="000E0F47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</w:tr>
      <w:tr w:rsidR="00766EBD" w:rsidRPr="00DE0DC3">
        <w:trPr>
          <w:cantSplit/>
          <w:trHeight w:val="633"/>
          <w:tblHeader/>
        </w:trPr>
        <w:tc>
          <w:tcPr>
            <w:tcW w:w="1969" w:type="dxa"/>
            <w:vMerge/>
            <w:tcBorders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766EBD" w:rsidRPr="00DE0DC3" w:rsidRDefault="00432F94" w:rsidP="000E0F47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5235" w:type="dxa"/>
            <w:vMerge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766EBD" w:rsidRPr="00DE0DC3" w:rsidRDefault="00432F94" w:rsidP="000E0F47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4" w:type="dxa"/>
            <w:vMerge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66EBD" w:rsidRPr="00DE0DC3" w:rsidRDefault="00432F94" w:rsidP="000E0F47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190" w:type="dxa"/>
            <w:vMerge/>
            <w:tcBorders>
              <w:top w:val="double" w:sz="6" w:space="0" w:color="auto"/>
              <w:left w:val="double" w:sz="4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766EBD" w:rsidRPr="00DE0DC3" w:rsidRDefault="00432F94" w:rsidP="000E0F47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4" w:type="dxa"/>
            <w:vMerge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766EBD" w:rsidRPr="00DE0DC3" w:rsidRDefault="00432F94" w:rsidP="000E0F47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766EBD" w:rsidRPr="00DE0DC3" w:rsidRDefault="00432F94" w:rsidP="000E0F47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Previsioni dell'anno 2019</w:t>
            </w: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766EBD" w:rsidRPr="00DE0DC3" w:rsidRDefault="00432F94" w:rsidP="000E0F47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Previsioni dell'anno 2020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766EBD" w:rsidRPr="00DE0DC3" w:rsidRDefault="00432F94" w:rsidP="000E0F47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Previsione dell'anno 2021</w:t>
            </w: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Disavanzo di Amministrazione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C749D2">
        <w:tblPrEx>
          <w:tblBorders>
            <w:top w:val="single" w:sz="4" w:space="0" w:color="auto"/>
            <w:left w:val="double" w:sz="6" w:space="0" w:color="auto"/>
            <w:bottom w:val="single" w:sz="4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single" w:sz="4" w:space="0" w:color="auto"/>
              <w:bottom w:val="single" w:sz="4" w:space="0" w:color="auto"/>
            </w:tcBorders>
          </w:tcPr>
          <w:p w:rsidR="00C749D2" w:rsidRPr="00FA6482" w:rsidRDefault="00432F94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Mis. 01</w:t>
            </w:r>
          </w:p>
        </w:tc>
        <w:tc>
          <w:tcPr>
            <w:tcW w:w="5235" w:type="dxa"/>
            <w:tcBorders>
              <w:top w:val="single" w:sz="4" w:space="0" w:color="auto"/>
              <w:bottom w:val="single" w:sz="4" w:space="0" w:color="auto"/>
            </w:tcBorders>
          </w:tcPr>
          <w:p w:rsidR="00C749D2" w:rsidRPr="00FA6482" w:rsidRDefault="00432F94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SERVIZI ISTITUZIONALI, GENERALI E DI GESTIONE</w:t>
            </w: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</w:tcPr>
          <w:p w:rsidR="00C749D2" w:rsidRDefault="00432F94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</w:tcPr>
          <w:p w:rsidR="00C749D2" w:rsidRDefault="00432F94">
            <w:pPr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432F94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</w:tcPr>
          <w:p w:rsidR="00C749D2" w:rsidRPr="00FA6482" w:rsidRDefault="00432F94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Prg. 0101</w:t>
            </w: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</w:tcPr>
          <w:p w:rsidR="00C749D2" w:rsidRPr="00FA6482" w:rsidRDefault="00432F94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ORGANI ISTITUZIONALI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>
            <w:pPr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432F94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432F94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</w:tcPr>
          <w:p w:rsidR="00C749D2" w:rsidRPr="00FA6482" w:rsidRDefault="00432F94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Tit. 01</w:t>
            </w: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</w:tcPr>
          <w:p w:rsidR="00C749D2" w:rsidRPr="00FA6482" w:rsidRDefault="00432F94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SPESE CORRENTI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>
            <w:pPr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432F94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Cap.991/0/0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INDENNITA' DI CARICA AL SINDACO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15.617,64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15.617,64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15.617,64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15.617,64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15.617,64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15.617,64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Cap.992/0/0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INDENNITA' DI PRESENZA A CONSIGLIERI ED ASSESSORI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243,50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6.500,00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6.687,04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6.500,00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6.743,50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6.500,00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6.500,00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Cap.1000/0/0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ACQUISTI PER ENTE E AMMINISTRATORI COMUNALI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500,00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500,00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Cap.1002/0/0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I.R.A.P. (AMMINISTRATORI)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598,54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2.268,85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2.000,00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2.598,54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Cap.1048/0/0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SERVIZI PER CELEBRAZIONI, ONORANZE ED ALTRE       MANIFESTAZIONI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150,00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204,66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150,00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150,00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150,00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150,00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Cap.1491/0/0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ACQUISTI PER CELEBRAZIONI, ONORANZE ED ALTRE      MANIFESTAZIONI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75,00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75,00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75,00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75,00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75,00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75,00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Cap.1492/0/0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ACQUISTI PER FESTE NAZIONALI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110,00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316,00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310,00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TOTALE TITOLO 01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952,04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25.042,64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25.669,19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25.042,64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25.994,68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25.042,64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25.042,64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TOTALE PROGRAMMA 01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952,04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25.042,64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25.669,19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25.042,64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25.994,68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25.042,64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25.042,64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432F94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</w:tcPr>
          <w:p w:rsidR="00C749D2" w:rsidRPr="00FA6482" w:rsidRDefault="00432F94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Prg. 0102</w:t>
            </w: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</w:tcPr>
          <w:p w:rsidR="00C749D2" w:rsidRPr="00FA6482" w:rsidRDefault="00432F94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SEGRETERIA GENERALE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>
            <w:pPr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432F94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432F94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</w:tcPr>
          <w:p w:rsidR="00C749D2" w:rsidRPr="00FA6482" w:rsidRDefault="00432F94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Tit. 01</w:t>
            </w: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</w:tcPr>
          <w:p w:rsidR="00C749D2" w:rsidRPr="00FA6482" w:rsidRDefault="00432F94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SPESE CORRENTI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>
            <w:pPr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432F94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Cap.1015/0/0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STIPENDI ED ALTRI ASSEGNI FISSI AL SEGRETARIO     COMUNALE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4.547,24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5.530,00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4.547,24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Cap.1016/0/0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ONERI PREVIDENZIALI, ASSISTENZIALI E ASSICURATIVI A CARICO COMUNE (SEGRETARIO)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1.092,61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1.750,00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3.170,29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1.500,00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2.592,61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1.500,00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1.500,00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Cap.1021/0/0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STIPENDI ED ALTRI ASSEGNI FISSI AL PERSONALE      SEGRETERIA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28.304,56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55.500,00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76.185,17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26.400,00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54.704,56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26.400,00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26.400,00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Cap.1022/0/0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ONERI PREVIDENZIALI/ASSISTENZIALI/ ASSICURATIVI A CARICO COMUNE SEGRETERIA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6.470,89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18.152,00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23.667,66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7.700,00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14.170,89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7.700,00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7.700,00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Cap.1027/0/0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I.R.A.P. PERSONALE (SEGRETERIA E RAGIONERIA)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12.699,62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5.595,00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17.830,98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2.500,00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15.199,62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2.500,00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2.500,00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Cap.1028/0/0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I.R.A.P. (SEGRETARIO COMUNALE)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390,01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600,00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1.094,05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890,01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Cap.1033/0/0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ADEGUAMENTI CONTRATTUALI PERSONALE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3.000,00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3.000,00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4.650,00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Cap.1034/0/0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ONERI PREVIDENZIALI/ASSISTENZIALI/ ASSICURATIVI A CARICO COMUNE PER ADEGUAMENTI CONTRATTUALI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800,00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800,00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1.067,00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1.240,00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Cap.1038/0/0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DIRITTI DI ROGITO AL SEGRETARIO COMUNALE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833,52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10.200,00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12.315,96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5.200,00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6.033,52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5.200,00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5.200,00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Cap.1046/0/0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ABBONAMENTO A BANCHE DATI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800,00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800,00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800,00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800,00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800,00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800,00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Cap.1049/0/0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ACQUISTI PER CONVEGNI, CERIMONIE,MOSTRE,CELEBRAZI NI,ONORANZE E ALTRE MANIFESTAZIONI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200,00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200,00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Cap.1050/0/0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ACQUISTO PUBBLICAZIONI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100,00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100,00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Cap.1051/0/0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ABBONAMENTI A RACCOLTA LEGGI D'ITALIA             PROFESSIONALE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10,48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2.800,00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2.800,00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2.800,00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2.810,48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2.800,00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2.800,00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Cap.1052/0/0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ACQUISTO GIORNALI E RIVISTE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500,00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500,00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Cap.1061/0/0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QUOTA DI PARTECIPAZIONE CONVENZIONE SERVIZIO DI   SEGRETERIA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45.000,00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45.000,00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45.000,00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45.000,00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45.000,00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45.000,00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Cap.1458/0/0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SPESE POSTALI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3.138,77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7.354,58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4.000,00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7.138,77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TOTALE TITOLO 01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57.487,70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146.197,00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196.548,69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101.000,00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158.487,70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102.267,00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103.090,00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TOTALE PROGRAMMA 02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57.487,70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146.197,00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196.548,69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101.000,00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158.487,70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102.267,00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103.090,00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432F94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</w:tcPr>
          <w:p w:rsidR="00C749D2" w:rsidRPr="00FA6482" w:rsidRDefault="00432F94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Prg. 0103</w:t>
            </w: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</w:tcPr>
          <w:p w:rsidR="00C749D2" w:rsidRPr="00FA6482" w:rsidRDefault="00432F94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GESTIONE ECONOMICA, FINANZIARIA, PROGRAMMAZIONE E PROVVEDITORATO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>
            <w:pPr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432F94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432F94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</w:tcPr>
          <w:p w:rsidR="00C749D2" w:rsidRPr="00FA6482" w:rsidRDefault="00432F94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Tit. 01</w:t>
            </w: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</w:tcPr>
          <w:p w:rsidR="00C749D2" w:rsidRPr="00FA6482" w:rsidRDefault="00432F94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SPESE CORRENTI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>
            <w:pPr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432F94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Cap.1010/0/0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COMPENSO E RIMBORSO SPESE AL REVISORE DEL CONTO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3.121,59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7.000,00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12.692,96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7.000,00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10.121,59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7.000,00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7.000,00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Cap.1023/0/0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TRATTAMENTO ECONOMICO ACCESSORIO DEL PERSONALE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1.785,26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51.981,50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53.329,36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14.200,00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15.985,26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14.200,00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14.200,00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Cap.1030/0/0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ACQUISTO DI CARBURANTE PER VEICOLI IN DOTAZIONE ALPERSONALE DIPENDENTE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5.000,00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5.000,00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5.000,00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lastRenderedPageBreak/>
              <w:t>Cap.1054/0/0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SPESE PER IL SERVIZIO DI TESORERIA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8.877,58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8.640,00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9.652,11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10.000,00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18.877,58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Cap.1063/0/0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SPESA PER EMISSIONE E RINNOVO FIDEJUSSIONI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300,00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300,00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Cap.1065/0/0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NOLEGGIO FOTOCOPIATRICE IN DOTAZIONE UFFICI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166,14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2.127,71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2.000,00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2.166,14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Cap.1069/0/0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SPESE PER SERVIZI FISCALI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671,00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700,00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700,00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700,00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1.371,00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700,00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700,00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Cap.1073/0/0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STIPENDI ED ALTRI ASSEGNI FISSI AL PERSONALE      (RAGIONERIA)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3.557,30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31.750,00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32.050,00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61.200,00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64.757,30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56.700,00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56.700,00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Cap.1074/0/0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ONERI PREVIDENZIALI, ASSISTENZIALI E ASSICURATIVI A CARICO DEL COMUNE (RAGIONERIA9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1.701,68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8.370,00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8.452,00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16.600,00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18.301,68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15.500,00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15.500,00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Cap.1075/0/0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I.R.A.P. PERSONALE (RAGIONERIA)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360,82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2.650,00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2.680,00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5.300,00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5.660,82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4.900,00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4.900,00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Cap.1165/0/0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INTERESSI PASSIVI PER MUTUI RELATIVI              RISTRUTTURAZIONE IMMOBILI (CONCESSI PRIMA 2003)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7.280,00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7.280,00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6.478,23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6.478,23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5.642,21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4.766,23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Cap.1431/0/0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ACQUISTO MATERIALE DI PULIZIA E DI PRONTO SOCCORSO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100,00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100,00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Cap.1433/0/0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ACQUISTO DI CARTA, CANCELLERIA, STAMPATI E VALORI BOLLATI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461,55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5.185,49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3.000,00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3.461,55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Cap.1434/0/0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ACQUISTO MATERIALE DI CONSUMO E PICCOLE           ATTREZZATURE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750,00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860,85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250,00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254,00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250,00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250,00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Cap.1435/0/0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SERVIZIO DI RILEGATURA ATTI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5.000,00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5.000,00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5.000,00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Cap.1441/0/0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PREMI DI ASSICURAZIONE SU BENI MOBILI DEGLI UFFICI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350,00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350,00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350,00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350,00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350,00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350,00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Cap.1452/0/0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MANUTENZIONE RODINARIA E RIPARAZIONI ATTREZZATURE PER UFFICI COMUNALI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500,00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500,00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Cap.1453/0/0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FORNITURA GAS PER RISCALDAMENTO UFFICI COMUNALI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3.296,04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11.177,38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10.000,00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13.296,04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10.500,00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10.500,00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Cap.1454/0/0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SERVIZIO DI PULIZIA UFFICI COMUNALI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7.930,02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33.000,00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38.286,68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33.000,00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40.930,02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33.000,00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33.000,00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Cap.1455/0/0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FORNITURA DI ENERGIA ELETTRICA PER UFFICI COMUNALI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3.396,30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13.000,00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14.854,29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13.500,00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16.896,30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13.500,00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13.500,00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Cap.1456/0/0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CANONE TELEFONIA FISSA PER UFFICI COMUNALI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701,06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4.700,00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5.485,21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4.700,00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5.401,06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4.700,00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4.700,00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lastRenderedPageBreak/>
              <w:t>Cap.1457/0/0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CANONE TELEFONIA MOBILE PER UFFICI COMUNALI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416,10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1.700,00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1.700,00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1.600,00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2.016,10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1.600,00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1.600,00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Cap.1571/0/0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IMPOSTA DI REGISTRO SU CONTRATTI A CARICO PRIVATI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3.600,00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4.800,00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800,00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800,00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800,00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800,00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Cap.1572/0/0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IMPOSTA DI BOLLO SU CONTRATTI A CARICO PRIVATI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135,00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810,00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1.080,00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335,00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Cap.1573/0/0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CONTRIBUTO SUI CONTRATTI A FAVORE A.N.A.C.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700,00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700,00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700,00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730,00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700,00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700,00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Cap.1886/0/0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FORNITURA ENERGIA ELETTRICA PER AMBULATORIO       COMUNALE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128,64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550,00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586,42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550,00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678,64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550,00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550,00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Cap.2154/0/0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IVA A DEBITO DEL COMUNE DA VERSARE ALL'ERARIO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43.124,42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43.124,42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39.921,58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39.921,58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95.128,41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94.326,15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TOTALE TITOLO 01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36.740,08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247.555,92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268.054,88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242.949,81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279.689,89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292.820,62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291.142,38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432F94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</w:tcPr>
          <w:p w:rsidR="00C749D2" w:rsidRPr="00FA6482" w:rsidRDefault="00432F94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Tit. 02</w:t>
            </w: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</w:tcPr>
          <w:p w:rsidR="00C749D2" w:rsidRPr="00FA6482" w:rsidRDefault="00432F94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SPESE IN CONTO CAPITALE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>
            <w:pPr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432F94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Cap.3004/0/0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ACQUISTO E MANUTENZIONE STRAORDINARIA MACCHINE PERUFFICI COMUNALI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1.338,34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10.719,36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3.000,00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4.338,34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TOTALE TITOLO 02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1.338,34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10.719,36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3.000,00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4.338,34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432F94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</w:tcPr>
          <w:p w:rsidR="00C749D2" w:rsidRPr="00FA6482" w:rsidRDefault="00432F94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Tit. 04</w:t>
            </w: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</w:tcPr>
          <w:p w:rsidR="00C749D2" w:rsidRPr="00FA6482" w:rsidRDefault="00432F94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RIMBORSO PRESTITI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>
            <w:pPr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432F94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Cap.4001/0/0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RIMBORSO QUOTE DI CAPITALE MUTUI CONCESSI DA CASSADD.PP. PRIMADEL 2003 PER EDIFICI COMUNALI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16.730,00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16.730,00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17.525,43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17.525,43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18.361,45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19.237,43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TOTALE TITOLO 04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16.730,00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16.730,00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17.525,43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17.525,43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18.361,45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19.237,43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TOTALE PROGRAMMA 03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38.078,42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269.285,92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295.504,24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263.475,24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301.553,66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311.182,07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310.379,81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432F94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</w:tcPr>
          <w:p w:rsidR="00C749D2" w:rsidRPr="00FA6482" w:rsidRDefault="00432F94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Prg. 0104</w:t>
            </w: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</w:tcPr>
          <w:p w:rsidR="00C749D2" w:rsidRPr="00FA6482" w:rsidRDefault="00432F94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GESTIONE DELLE ENTRATE TRIBUTARIE E SERVIZI       FISCALI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>
            <w:pPr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432F94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432F94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</w:tcPr>
          <w:p w:rsidR="00C749D2" w:rsidRPr="00FA6482" w:rsidRDefault="00432F94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Tit. 01</w:t>
            </w: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</w:tcPr>
          <w:p w:rsidR="00C749D2" w:rsidRPr="00FA6482" w:rsidRDefault="00432F94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SPESE CORRENTI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>
            <w:pPr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432F94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Cap.1055/0/0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SPESE E COMPENSI PER RISCOSSIONE DI ENTRATE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20.310,08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20.622,83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20.610,08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Cap.1056/0/0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CONTRIBUTO DOVUTO ALLA FONDAZIONE IFEL PER        RISCOSSIONE DIRETTA I.M.U.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526,56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875,95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1.026,56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Cap.1064/0/0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COMPENSI PER RISCOSSIONE COATTIVA ENTRATE E       RIMBORSO SPESE PROCEDURE ESECUTIVE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5.783,67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8.791,50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4.000,00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9.783,67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lastRenderedPageBreak/>
              <w:t>Cap.1120/0/0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RIMBORSO DIRITTI E SPESE PER NOTIFICA DI ATTI DA  PARTE DI ALTRI ENTI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464,82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794,18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964,82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Cap.1181/0/0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STIPENDI ED ALTRI ASSEGNI FISSI AL PERSONALE      (TRIBUTI)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1.032,27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25.600,00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26.005,00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25.600,00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26.632,27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25.600,00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25.600,00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Cap.1182/0/0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ONERI PREVIDENZIALI,ASSISTENZIALI, ASSICURATIVI   OBBLIGATORI A CARICO DEL COMUNE (TRIBUTI)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422,78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8.014,00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8.096,01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7.400,00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7.822,78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7.400,00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7.400,00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Cap.1183/0/0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I.R.A.P. PERSONALE (TRIBUTI)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201,33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2.555,00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2.585,00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2.400,00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2.601,33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2.400,00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2.400,00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Cap.1196/0/0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RIMBORSO A PROVINCIA TRIBUTO PER ESERCIZIO        FUNZIONI DI TUTELA AMBIENTALE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81.090,97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16.000,00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81.964,74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18.000,00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99.090,97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18.000,00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18.000,00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Cap.1198/0/0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RIMBORSO DI IMPOSTE E TRIBUTI COMUNALI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713,41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1.865,43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813,41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Cap.2159/0/0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RIPETIZIONE DI INDEBITO SOGGETTIVO AD             AMMINISTRAZIONI LOCALI O ALTRI ENTI PUBBLICI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4.538,20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6.971,00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1.000,00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5.538,20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TOTALE TITOLO 01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115.084,09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60.469,00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158.571,64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59.800,00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174.884,09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59.800,00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59.800,00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TOTALE PROGRAMMA 04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115.084,09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60.469,00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158.571,64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59.800,00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174.884,09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59.800,00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59.800,00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432F94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</w:tcPr>
          <w:p w:rsidR="00C749D2" w:rsidRPr="00FA6482" w:rsidRDefault="00432F94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Prg. 0105</w:t>
            </w: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</w:tcPr>
          <w:p w:rsidR="00C749D2" w:rsidRPr="00FA6482" w:rsidRDefault="00432F94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GESTIONE DEI BENI DEMANIALI E PATRIMONIALI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>
            <w:pPr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432F94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432F94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</w:tcPr>
          <w:p w:rsidR="00C749D2" w:rsidRPr="00FA6482" w:rsidRDefault="00432F94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Tit. 01</w:t>
            </w: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</w:tcPr>
          <w:p w:rsidR="00C749D2" w:rsidRPr="00FA6482" w:rsidRDefault="00432F94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SPESE CORRENTI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>
            <w:pPr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432F94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Cap.1090/0/0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INTERVENTI DI VERIFICA AD ESTINTORI IDRANTI DEGLI IMMOBILI COMUNALI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391,74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1.500,00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1.500,00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1.500,00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1.891,74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1.500,00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1.500,00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Cap.1156/0/0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SPESE DI GESTIONE DEL PATRIMONIO DISPONIBILE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1.994,01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1.994,01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2.000,00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3.994,01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Cap.1157/0/0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TASSE E CONTRIBUTI RELATIVI AL PATRIMONIO         DISPONIBILE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100,00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100,00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Cap.1161/0/0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CANONI ED ALTRE PRESTAZIONI PASSIVE A REGIONE     LOMBARDIA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900,00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900,00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900,00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900,00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900,00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900,00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Cap.1162/0/0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CANONI ED ALTRE PRESTAZIONI PASSIVE A F.N.M.E.,   AUTOSTRADE E ALTRI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300,00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4.500,00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4.800,00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4.500,00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4.800,00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4.500,00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4.500,00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Cap.1163/0/0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SPESE PER AGGIORNAMENTO INVENTARIO DEI BENI       COMUNALI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3.000,00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1.500,00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1.500,00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1.500,00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1.500,00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Cap.1442/0/0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PREMI DI ASSICURAZIONE SU IMMOBILI COMUNALI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4.000,00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4.000,00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4.000,00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Cap.1451/0/0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MANUTENZIOMNI ORDINARIA E RIPARAZIONI IMMOBILI    DESTINATI A UFFICI COMUNALI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2.948,03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15.000,00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19.716,52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3.000,00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5.948,03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TOTALE TITOLO 01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5.633,78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30.000,00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36.010,53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17.500,00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23.133,78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17.500,00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17.500,00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432F94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</w:tcPr>
          <w:p w:rsidR="00C749D2" w:rsidRPr="00FA6482" w:rsidRDefault="00432F94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Tit. 02</w:t>
            </w: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</w:tcPr>
          <w:p w:rsidR="00C749D2" w:rsidRPr="00FA6482" w:rsidRDefault="00432F94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SPESE IN CONTO CAPITALE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>
            <w:pPr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432F94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Cap.3002/0/0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MANUTENZIONE STRAORDINARIA IMMOBILI DESTINATI A   UFFICI COMUNALI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21.944,80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23.000,00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23.000,00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15.000,00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36.944,80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TOTALE TITOLO 02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21.944,80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23.000,00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23.000,00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15.000,00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36.944,80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TOTALE PROGRAMMA 05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27.578,58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53.000,00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59.010,53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32.500,00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60.078,58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27.500,00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27.500,00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432F94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</w:tcPr>
          <w:p w:rsidR="00C749D2" w:rsidRPr="00FA6482" w:rsidRDefault="00432F94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Prg. 0106</w:t>
            </w: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</w:tcPr>
          <w:p w:rsidR="00C749D2" w:rsidRPr="00FA6482" w:rsidRDefault="00432F94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UFFICIO TECNICO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>
            <w:pPr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432F94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432F94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</w:tcPr>
          <w:p w:rsidR="00C749D2" w:rsidRPr="00FA6482" w:rsidRDefault="00432F94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Tit. 01</w:t>
            </w: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</w:tcPr>
          <w:p w:rsidR="00C749D2" w:rsidRPr="00FA6482" w:rsidRDefault="00432F94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SPESE CORRENTI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>
            <w:pPr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432F94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Cap.1081/0/0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STIPENDI ED ALTRI ASSEGNI FISSI AL PERSONALE      (TECNICO)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849,05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24.700,00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25.100,00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25.142,00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25.991,05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24.700,00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24.700,00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Cap.1082/0/0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ONERI PREVIDENZIALI, ASSISTENZIALI, ASSICURATIVI  OBBLIGATORI A CARICO DEL COMUNE (TECNICO)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880,77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8.990,00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9.076,00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7.806,00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8.686,77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7.700,00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7.700,00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Cap.1083/0/0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I.R.A.P. (TECNICO)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162,65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4.308,01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4.338,01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2.938,00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3.100,65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2.900,00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2.900,00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Cap.1085/0/0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ACQUISTO VESTIARIO DI SER VIZIO AL PERSONALE      (TECNICO)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100,00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100,00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Cap.1086/0/0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PRESTAZIONI PROFESSIONALI PER STUDI, PROGETTI E   COLLAUDI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3.756,60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15.000,00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16.649,44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5.000,00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8.756,60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Cap.1087/0/0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SERVIZI PER FUNZIONAMENTO UFFICIO TECNICO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300,00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300,00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Cap.1088/0/0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SERVIZIO DI SUPPORTO AD UFFICIO TECNICO           (ISTRUTTORIA RICHIESTE PAESAGGISTICHE)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514,69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950,00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1.014,69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Cap.1092/0/0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SPESE PER ATTIVITA' ESTIMATIVA DA PARTE AGENZIA   ENTRATE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1.032,00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516,00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1.032,00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1.032,00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TOTALE TITOLO 01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7.195,76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54.414,01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57.545,45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41.786,00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48.981,76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41.200,00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41.200,00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TOTALE PROGRAMMA 06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7.195,76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54.414,01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57.545,45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41.786,00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48.981,76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41.200,00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41.200,00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432F94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</w:tcPr>
          <w:p w:rsidR="00C749D2" w:rsidRPr="00FA6482" w:rsidRDefault="00432F94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Prg. 0107</w:t>
            </w: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</w:tcPr>
          <w:p w:rsidR="00C749D2" w:rsidRPr="00FA6482" w:rsidRDefault="00432F94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SERVIZIO ELETTORALE E CONSULTAZIONI POPOLARI -    ANAGRAFE E STATO CIVILE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>
            <w:pPr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432F94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432F94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</w:tcPr>
          <w:p w:rsidR="00C749D2" w:rsidRPr="00FA6482" w:rsidRDefault="00432F94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Tit. 01</w:t>
            </w: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</w:tcPr>
          <w:p w:rsidR="00C749D2" w:rsidRPr="00FA6482" w:rsidRDefault="00432F94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SPESE CORRENTI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>
            <w:pPr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432F94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lastRenderedPageBreak/>
              <w:t>Cap.1036/0/0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IRAP PER ADEGUAMENTI CONTRATTUALI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255,00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255,00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340,00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395,00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Cap.1042/0/0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MANUTENZIONE ORDINARIA E RIPARAZIONI ARMADIO      ROTANTE UFFICIO ANAGRAFE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825,86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850,00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1.660,00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850,00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1.675,86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850,00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850,00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Cap.1047/0/0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SPESE PER LA COMMISSIONE ELETTORALE CIRCONDARIALE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1.000,00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3.000,00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1.000,00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2.000,00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Cap.1076/0/0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RIVERSAMENTO AL MINISTERO DIRITTI CARTE           D'IDENTITA' ELETTRONICHE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1.035,57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3.358,00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3.358,00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7.500,00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8.535,57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7.500,00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7.500,00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Cap.1111/0/0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STIPENDI ED ALTRI ASSEGNI FISSI AL PERSONALE      (DEMOGRAFICI)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51.191,77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71.674,08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99.685,74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62.200,00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113.391,77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62.000,00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62.200,00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Cap.1112/0/0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ONERI PREVIDENZIALI,ASSISTENZIALI, ASSICURATIVI   OBBLIGATORI A CARICO DEL COMUNE (DEMOGRAFICI)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14.888,95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23.100,00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32.093,61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16.900,00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31.788,95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16.900,00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16.900,00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Cap.1113/0/0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I.R.A.P. PERSONALE (DEMOGRAFICI)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4.299,29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7.250,00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9.598,80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5.350,00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9.649,29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5.350,00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5.350,00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Cap.1115/0/0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ACQUISTO VESTIARIO DI SERVIZIO AL PERSONALE (MESSOCOMUNALE)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1.000,00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500,00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Cap.1200/0/0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COMPENSO PER LAVORO STRAORDINARIO PER             CONSULTAZIONI ELETTORALI (EUROPEE AMMINISTRATIVE)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591,04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5.100,00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5.100,00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5.000,00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5.591,04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Cap.1201/0/0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ONERI PREVIDENZIALI SU COMPENSO PER LAVORO        STRAORDINARIO CONSULTAZIONI ELETTORALI (EUROPEE   AMMINISTRATIVE)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0,42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1.250,00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1.250,00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1.250,00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1.250,42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Cap.1202/0/0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IRAP SU COMPENSO PER LAVORO STRAORDINARIO PER     CONSULTAZIONI ELETTORALI (EUROPEE E               AMMINISTRATIVE)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0,27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450,00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450,00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450,00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450,27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Cap.1203/0/0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ACQUISTO BENI PER CONSULTAZIONI ELETTORALI        (EUROPEE E AMMINISTRATIVE)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0,52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2.700,00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2.700,00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2.000,00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2.000,52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Cap.1204/0/0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ALTRE SPESE PER CONSULTAZIONI ELETTORALI (COMPENSICOMPONENTI SEGGI ELETTORALI)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2.200,00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2.200,00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2.500,00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2.500,00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Cap.1211/0/0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SPESE PER SELEZIONE PERSONALE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2.500,00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2.500,00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4.000,00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4.000,00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TOTALE TITOLO 01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73.833,69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122.432,08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164.596,15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109.755,00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183.588,69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94.440,00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94.695,00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TOTALE PROGRAMMA 07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73.833,69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122.432,08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164.596,15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109.755,00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183.588,69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94.440,00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94.695,00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432F94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</w:tcPr>
          <w:p w:rsidR="00C749D2" w:rsidRPr="00FA6482" w:rsidRDefault="00432F94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Prg. 0108</w:t>
            </w: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</w:tcPr>
          <w:p w:rsidR="00C749D2" w:rsidRPr="00FA6482" w:rsidRDefault="00432F94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STATISTICA E SISTEMI INFORMATIVI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>
            <w:pPr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432F94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432F94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</w:tcPr>
          <w:p w:rsidR="00C749D2" w:rsidRPr="00FA6482" w:rsidRDefault="00432F94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Tit. 01</w:t>
            </w: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</w:tcPr>
          <w:p w:rsidR="00C749D2" w:rsidRPr="00FA6482" w:rsidRDefault="00432F94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SPESE CORRENTI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>
            <w:pPr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432F94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Cap.1053/0/0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SERVIZIO ASSISTENZA INFORMATICA E MANUTENZIONE    SOFTWARE IN USO NEGLI UFFICI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11.977,09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39.909,44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39.909,44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40.000,00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51.977,09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40.000,00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40.000,00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Cap.1067/0/0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SERVIZIO DI SUPPORTO ALL'UTILIZZO DI SOFTWARE IN  DOTAZIONE AL SETTORE SERVIZI ALLA PERSONA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8.381,40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16.700,00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16.700,00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30.500,00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38.881,40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Cap.1432/0/0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ACQUISTO DI MATERIALE INFORMATICO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2.500,00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2.500,00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5.000,00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5.100,00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TOTALE TITOLO 01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20.458,49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59.109,44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59.109,44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75.500,00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95.958,49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41.000,00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41.000,00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432F94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</w:tcPr>
          <w:p w:rsidR="00C749D2" w:rsidRPr="00FA6482" w:rsidRDefault="00432F94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Tit. 02</w:t>
            </w: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</w:tcPr>
          <w:p w:rsidR="00C749D2" w:rsidRPr="00FA6482" w:rsidRDefault="00432F94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SPESE IN CONTO CAPITALE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>
            <w:pPr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432F94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Cap.3003/0/0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ACQUISTO E MANUTENZIONE STRAORDINARIA DI HARDWARE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1.507,92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9.455,00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11.150,80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5.000,00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6.507,92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Cap.3005/0/0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ACQUISTO DI SOFTWARE PER SISTEMA INFORMATICO DEGLIUFFICI COMUNALI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25.622,06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24.368,00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33.780,60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3.000,00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28.622,06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TOTALE TITOLO 02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27.129,98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33.823,00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44.931,40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8.000,00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35.129,98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TOTALE PROGRAMMA 08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47.588,47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92.932,44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104.040,84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83.500,00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131.088,47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41.000,00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41.000,00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432F94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</w:tcPr>
          <w:p w:rsidR="00C749D2" w:rsidRPr="00FA6482" w:rsidRDefault="00432F94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Prg. 0109</w:t>
            </w: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</w:tcPr>
          <w:p w:rsidR="00C749D2" w:rsidRPr="00FA6482" w:rsidRDefault="00432F94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ASSISTENZA TECNICO-AMMINISTRATIVA AGLI ENTI LOCALI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>
            <w:pPr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432F94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432F94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</w:tcPr>
          <w:p w:rsidR="00C749D2" w:rsidRPr="00FA6482" w:rsidRDefault="00432F94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Tit. 01</w:t>
            </w: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</w:tcPr>
          <w:p w:rsidR="00C749D2" w:rsidRPr="00FA6482" w:rsidRDefault="00432F94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SPESE CORRENTI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>
            <w:pPr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432F94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Cap.1066/0/0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SPESE CONNETTIVITA' SISTEMI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5.000,00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5.000,00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TOTALE TITOLO 01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5.000,00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5.000,00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TOTALE PROGRAMMA 09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5.000,00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5.000,00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432F94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</w:tcPr>
          <w:p w:rsidR="00C749D2" w:rsidRPr="00FA6482" w:rsidRDefault="00432F94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Prg. 0110</w:t>
            </w: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</w:tcPr>
          <w:p w:rsidR="00C749D2" w:rsidRPr="00FA6482" w:rsidRDefault="00432F94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RISORSE UMANE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>
            <w:pPr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432F94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432F94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</w:tcPr>
          <w:p w:rsidR="00C749D2" w:rsidRPr="00FA6482" w:rsidRDefault="00432F94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Tit. 01</w:t>
            </w: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</w:tcPr>
          <w:p w:rsidR="00C749D2" w:rsidRPr="00FA6482" w:rsidRDefault="00432F94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SPESE CORRENTI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>
            <w:pPr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432F94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Cap.1017/0/0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SPESE PER ORGANISMO INDIPE NDENTE DI VALUTAZIONE  (O.I .V.)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762,50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1.550,00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2.312,50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1.550,00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2.312,50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1.550,00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1.550,00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Cap.1020/0/0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RIMBORSO SPESE A DIPENDENTI PER PRESTAZIONI       SANITARIE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100,00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100,00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Cap.1040/0/0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SPESE PER FORMAZIONE, AGGIORNAMENTO E             RIQUALIFICAZIONE PERSONALE DIPENDENTE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300,00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300,00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Cap.1041/0/0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SPESE PER CORSO ANTICORRUZIONE AI DIPENDENTI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300,00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300,00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lastRenderedPageBreak/>
              <w:t>Cap.1068/0/0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SPESA PER PARTECIPAZIONE DEL PERSONALE AD INCONTRIDI STUDIO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500,00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500,00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Cap.1392/0/0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SERVIZI PER SICUREZZA LUOGHI DI LAVORO (D.LGS.    N.81/2008)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2.537,60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3.700,00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6.684,80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3.500,00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6.037,60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3.500,00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3.500,00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Cap.1393/0/0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SPESE PER ACCERTAMENTI SANITARI AL PERSDONALE     DIPENDENTE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840,97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1.200,00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2.052,56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1.200,00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2.040,97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1.200,00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1.200,00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TOTALE TITOLO 01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4.141,07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7.650,00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12.249,86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7.450,00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11.591,07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7.450,00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7.450,00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TOTALE PROGRAMMA 10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4.141,07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7.650,00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12.249,86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7.450,00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11.591,07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7.450,00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7.450,00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432F94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</w:tcPr>
          <w:p w:rsidR="00C749D2" w:rsidRPr="00FA6482" w:rsidRDefault="00432F94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Prg. 0111</w:t>
            </w: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</w:tcPr>
          <w:p w:rsidR="00C749D2" w:rsidRPr="00FA6482" w:rsidRDefault="00432F94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ALTRI SERVIZI GENERALI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>
            <w:pPr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432F94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432F94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</w:tcPr>
          <w:p w:rsidR="00C749D2" w:rsidRPr="00FA6482" w:rsidRDefault="00432F94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Tit. 01</w:t>
            </w: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</w:tcPr>
          <w:p w:rsidR="00C749D2" w:rsidRPr="00FA6482" w:rsidRDefault="00432F94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SPESE CORRENTI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>
            <w:pPr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432F94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Cap.1025/0/0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ACQUISTO BUONI PASTO PER DIPENDENTI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5.550,00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5.550,00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6.030,00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6.030,00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6.030,00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6.030,00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Cap.1031/0/0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RIMBORSO SPESE PER BIGLIETTI MEZZI DI TRASPORTO E PARCHEGGIO A DIPENDENTI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116,60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100,00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Cap.1044/0/0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ONERI PER ASSICURAZIONI: R ESPONSABILITA'CIVILE   VERSO TERZI, IMMOBILI, APPAREC- CHIATURE          ELETTRONICHE, RESPONSABILI DI SERVIZIO E R.U.P.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3.350,00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3.350,00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3.350,00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3.350,00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3.350,00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3.350,00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Cap.1059/0/0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SPESE PER GARE DI APPALTO E CONTRATTI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1.458,00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4.200,00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5.658,00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1.500,00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2.958,00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1.500,00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1.500,00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Cap.1060/0/0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CONTRIBUTI ASSOCIATIVI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700,00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700,00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700,00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700,00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700,00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700,00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Cap.1071/0/0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PUBBLICAZIONI SU ATTIVITA' DEL COMUNE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150,00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150,00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150,00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150,00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150,00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150,00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Cap.1443/0/0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PREMI DI ASSICURAZIONE PER RESPONSABILITA' CIVILE VERSO TERZI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5.300,00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5.300,00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6.000,00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6.000,00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6.000,00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6.000,00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Cap.1582/0/0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COSTITUZIONE IN GIUDIZIO AVANTI AL TAR E CONSIGLIODI STATO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35.431,64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7.500,00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39.283,84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35.431,64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TOTALE TITOLO 01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36.889,64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26.850,00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60.108,44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17.830,00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54.719,64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17.830,00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17.830,00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432F94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</w:tcPr>
          <w:p w:rsidR="00C749D2" w:rsidRPr="00FA6482" w:rsidRDefault="00432F94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Tit. 02</w:t>
            </w: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</w:tcPr>
          <w:p w:rsidR="00C749D2" w:rsidRPr="00FA6482" w:rsidRDefault="00432F94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SPESE IN CONTO CAPITALE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>
            <w:pPr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432F94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Cap.3620/0/0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FONDO PER REALIZZAZIONE ED IFICI DI CULTO (ART. 4 L.R . 9.5.1992 N. 20)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8.000,00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8.000,00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5.000,00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5.000,00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TOTALE TITOLO 02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8.000,00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8.000,00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5.000,00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5.000,00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TOTALE PROGRAMMA 11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36.889,64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34.850,00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68.108,44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22.830,00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59.719,64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18.830,00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18.830,00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top w:val="single" w:sz="4" w:space="0" w:color="auto"/>
            <w:left w:val="double" w:sz="6" w:space="0" w:color="auto"/>
            <w:bottom w:val="single" w:sz="4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top w:val="single" w:sz="4" w:space="0" w:color="auto"/>
            <w:left w:val="double" w:sz="6" w:space="0" w:color="auto"/>
            <w:bottom w:val="single" w:sz="4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bottom w:val="nil"/>
            </w:tcBorders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5235" w:type="dxa"/>
            <w:tcBorders>
              <w:top w:val="nil"/>
              <w:bottom w:val="nil"/>
            </w:tcBorders>
            <w:shd w:val="clear" w:color="auto" w:fill="auto"/>
          </w:tcPr>
          <w:p w:rsidR="00F96BEC" w:rsidRPr="00DE0DC3" w:rsidRDefault="00432F94" w:rsidP="00E51CF6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TOTALE MISSIONE 01</w:t>
            </w:r>
          </w:p>
        </w:tc>
        <w:tc>
          <w:tcPr>
            <w:tcW w:w="1414" w:type="dxa"/>
            <w:tcBorders>
              <w:top w:val="nil"/>
              <w:bottom w:val="nil"/>
            </w:tcBorders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408.829,46</w:t>
            </w:r>
          </w:p>
        </w:tc>
        <w:tc>
          <w:tcPr>
            <w:tcW w:w="1186" w:type="dxa"/>
            <w:tcBorders>
              <w:top w:val="nil"/>
              <w:bottom w:val="nil"/>
            </w:tcBorders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866.273,09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1.141.845,03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752.138,88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1.160.968,34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728.711,71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728.987,45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top w:val="single" w:sz="4" w:space="0" w:color="auto"/>
            <w:left w:val="double" w:sz="6" w:space="0" w:color="auto"/>
            <w:bottom w:val="single" w:sz="4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C749D2">
        <w:tblPrEx>
          <w:tblBorders>
            <w:top w:val="single" w:sz="4" w:space="0" w:color="auto"/>
            <w:left w:val="double" w:sz="6" w:space="0" w:color="auto"/>
            <w:bottom w:val="single" w:sz="4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single" w:sz="4" w:space="0" w:color="auto"/>
              <w:bottom w:val="single" w:sz="4" w:space="0" w:color="auto"/>
            </w:tcBorders>
          </w:tcPr>
          <w:p w:rsidR="00C749D2" w:rsidRPr="00FA6482" w:rsidRDefault="00432F94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Mis. 03</w:t>
            </w:r>
          </w:p>
        </w:tc>
        <w:tc>
          <w:tcPr>
            <w:tcW w:w="5235" w:type="dxa"/>
            <w:tcBorders>
              <w:top w:val="single" w:sz="4" w:space="0" w:color="auto"/>
              <w:bottom w:val="single" w:sz="4" w:space="0" w:color="auto"/>
            </w:tcBorders>
          </w:tcPr>
          <w:p w:rsidR="00C749D2" w:rsidRPr="00FA6482" w:rsidRDefault="00432F94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ORDINE PUBBLICO E SICUREZZA</w:t>
            </w: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</w:tcPr>
          <w:p w:rsidR="00C749D2" w:rsidRDefault="00432F94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</w:tcPr>
          <w:p w:rsidR="00C749D2" w:rsidRDefault="00432F94">
            <w:pPr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432F94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</w:tcPr>
          <w:p w:rsidR="00C749D2" w:rsidRPr="00FA6482" w:rsidRDefault="00432F94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Prg. 0301</w:t>
            </w: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</w:tcPr>
          <w:p w:rsidR="00C749D2" w:rsidRPr="00FA6482" w:rsidRDefault="00432F94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POLIZIA LOCALE E AMMINISTRATIVA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>
            <w:pPr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432F94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432F94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</w:tcPr>
          <w:p w:rsidR="00C749D2" w:rsidRPr="00FA6482" w:rsidRDefault="00432F94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Tit. 01</w:t>
            </w: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</w:tcPr>
          <w:p w:rsidR="00C749D2" w:rsidRPr="00FA6482" w:rsidRDefault="00432F94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SPESE CORRENTI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>
            <w:pPr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432F94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Cap.1261/0/0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STIPENDI ED ALTRI ASSEGNI FISSI AL PERSONALE      (POLIZIA LOCALE)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2.269,97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37.600,00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40.950,00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40.700,00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42.969,97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40.700,00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40.700,00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Cap.1262/0/0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ONERI PREVIDENZIALI,ASSISTENZIALI, ASSICURATIVI   OBBLIGATORI A CARICO DEL COMUNE (POLIZIA LOCALE)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1.075,40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11.300,00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12.112,90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11.900,00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12.975,40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11.900,00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11.900,00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Cap.1263/0/0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I.R.A.P. PERSONALE (POLIZIA LOCALE)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226,89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3.550,00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3.838,15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3.500,00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3.726,89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3.500,00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3.500,00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Cap.1264/0/0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QUOTA SPESA PERSONALE CONVENZIONE GESTIONE        ASSOCIATA SERVIZIO DI POLIZIA LOCALE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8.750,00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8.750,00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35.000,00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35.000,00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35.000,00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35.000,00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Cap.1265/0/0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ACQUISTO VESTIARIO DI SERVIZIO AL PERSONALE       (POLIZIA LOCALE)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933,67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1.000,00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1.000,00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1.933,67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Cap.1266/0/0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ACQUISTI ATTREZZATURE PER POLIZIA LOCALE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250,00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250,00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250,00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250,00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250,00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250,00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Cap.1268/0/0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ACQUISTI PER FUNZIONAMENTO UFFICIO DI POLIZIA     LOCALE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36,90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1.034,40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1.000,00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1.036,90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Cap.1271/0/0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TASSA DI CIRCOLAZIONE VEICOLO IN DOTAZIONE ALLA   POLIZIA LOCALE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250,00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250,00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250,00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250,00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250,00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250,00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Cap.1272/0/0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ABBONAMENTO CED MINISTERO E GESTIONE SANZIONI CDS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230,92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3.500,00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3.599,28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3.500,00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3.730,92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3.500,00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3.500,00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Cap.1273/0/0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ACQUISTI PER CONVENZIONE E GESTIONE ASSOCIATA     SERVIZIO POLIZIA LOCALE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3.000,00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3.000,00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Cap.1274/0/0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NOLEGGIO FOTOCOPIATRICE PER CONVENZIONE GEST.     ASSOCIATA SERVIZIO P.L.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4.000,00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4.000,00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Cap.1275/0/0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MANUTENZIONE ORDINARIA E RIPARAZIONI VEICOLI IN   DOTAZIONE ALLA POLIZIA LOCALE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856,44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2.500,00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2.500,00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1.000,00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1.856,44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Cap.1276/0/0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PREMIO DI ASSICURAZIONE PER VEICOLO IN DOTAZIONE  ALLA POLIZIA LOCALE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600,00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600,00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600,00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600,00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600,00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600,00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TOTALE TITOLO 01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5.630,19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70.300,00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74.884,73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105.700,00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111.330,19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105.700,00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105.700,00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lastRenderedPageBreak/>
              <w:t xml:space="preserve"> 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TOTALE PROGRAMMA 01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5.630,19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70.300,00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74.884,73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105.700,00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111.330,19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105.700,00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105.700,00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432F94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</w:tcPr>
          <w:p w:rsidR="00C749D2" w:rsidRPr="00FA6482" w:rsidRDefault="00432F94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Prg. 0302</w:t>
            </w: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</w:tcPr>
          <w:p w:rsidR="00C749D2" w:rsidRPr="00FA6482" w:rsidRDefault="00432F94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SISTEMA INTEGRATO DI SICUREZZA URBANA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>
            <w:pPr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432F94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432F94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</w:tcPr>
          <w:p w:rsidR="00C749D2" w:rsidRPr="00FA6482" w:rsidRDefault="00432F94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Tit. 01</w:t>
            </w: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</w:tcPr>
          <w:p w:rsidR="00C749D2" w:rsidRPr="00FA6482" w:rsidRDefault="00432F94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SPESE CORRENTI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>
            <w:pPr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432F94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Cap.1285/0/0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CANONE NOLEGGIO TELECAMERE DI VIDEOSORVEGLIANZA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2.500,00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2.500,00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TOTALE TITOLO 01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2.500,00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2.500,00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TOTALE PROGRAMMA 02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2.500,00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2.500,00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top w:val="single" w:sz="4" w:space="0" w:color="auto"/>
            <w:left w:val="double" w:sz="6" w:space="0" w:color="auto"/>
            <w:bottom w:val="single" w:sz="4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top w:val="single" w:sz="4" w:space="0" w:color="auto"/>
            <w:left w:val="double" w:sz="6" w:space="0" w:color="auto"/>
            <w:bottom w:val="single" w:sz="4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bottom w:val="nil"/>
            </w:tcBorders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5235" w:type="dxa"/>
            <w:tcBorders>
              <w:top w:val="nil"/>
              <w:bottom w:val="nil"/>
            </w:tcBorders>
            <w:shd w:val="clear" w:color="auto" w:fill="auto"/>
          </w:tcPr>
          <w:p w:rsidR="00F96BEC" w:rsidRPr="00DE0DC3" w:rsidRDefault="00432F94" w:rsidP="00E51CF6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TOTALE MISSIONE 03</w:t>
            </w:r>
          </w:p>
        </w:tc>
        <w:tc>
          <w:tcPr>
            <w:tcW w:w="1414" w:type="dxa"/>
            <w:tcBorders>
              <w:top w:val="nil"/>
              <w:bottom w:val="nil"/>
            </w:tcBorders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5.630,19</w:t>
            </w:r>
          </w:p>
        </w:tc>
        <w:tc>
          <w:tcPr>
            <w:tcW w:w="1186" w:type="dxa"/>
            <w:tcBorders>
              <w:top w:val="nil"/>
              <w:bottom w:val="nil"/>
            </w:tcBorders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72.800,00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77.384,73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105.700,00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111.330,19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105.700,00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105.700,00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top w:val="single" w:sz="4" w:space="0" w:color="auto"/>
            <w:left w:val="double" w:sz="6" w:space="0" w:color="auto"/>
            <w:bottom w:val="single" w:sz="4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C749D2">
        <w:tblPrEx>
          <w:tblBorders>
            <w:top w:val="single" w:sz="4" w:space="0" w:color="auto"/>
            <w:left w:val="double" w:sz="6" w:space="0" w:color="auto"/>
            <w:bottom w:val="single" w:sz="4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single" w:sz="4" w:space="0" w:color="auto"/>
              <w:bottom w:val="single" w:sz="4" w:space="0" w:color="auto"/>
            </w:tcBorders>
          </w:tcPr>
          <w:p w:rsidR="00C749D2" w:rsidRPr="00FA6482" w:rsidRDefault="00432F94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Mis. 04</w:t>
            </w:r>
          </w:p>
        </w:tc>
        <w:tc>
          <w:tcPr>
            <w:tcW w:w="5235" w:type="dxa"/>
            <w:tcBorders>
              <w:top w:val="single" w:sz="4" w:space="0" w:color="auto"/>
              <w:bottom w:val="single" w:sz="4" w:space="0" w:color="auto"/>
            </w:tcBorders>
          </w:tcPr>
          <w:p w:rsidR="00C749D2" w:rsidRPr="00FA6482" w:rsidRDefault="00432F94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ISTRUZIONE E DIRITTO ALLO STUDIO</w:t>
            </w: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</w:tcPr>
          <w:p w:rsidR="00C749D2" w:rsidRDefault="00432F94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</w:tcPr>
          <w:p w:rsidR="00C749D2" w:rsidRDefault="00432F94">
            <w:pPr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432F94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</w:tcPr>
          <w:p w:rsidR="00C749D2" w:rsidRPr="00FA6482" w:rsidRDefault="00432F94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Prg. 0401</w:t>
            </w: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</w:tcPr>
          <w:p w:rsidR="00C749D2" w:rsidRPr="00FA6482" w:rsidRDefault="00432F94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ISTRUZIONE PRESCOLASTICA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>
            <w:pPr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432F94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432F94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</w:tcPr>
          <w:p w:rsidR="00C749D2" w:rsidRPr="00FA6482" w:rsidRDefault="00432F94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Tit. 01</w:t>
            </w: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</w:tcPr>
          <w:p w:rsidR="00C749D2" w:rsidRPr="00FA6482" w:rsidRDefault="00432F94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SPESE CORRENTI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>
            <w:pPr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432F94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Cap.1062/0/0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CONTRIBUTO AL COMUNE DI FINO MORNASCO PER ACQUISTOLAVAGNE MULTIMEDAILI SCUOLA SECONDARIA I GRADO DI FINO MORNASCO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2.700,00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2.700,00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Cap.1344/0/0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ACQUISTI PER MANTENIMENTO E FUNZIONAMENTO IMMOBILEDESTINATO A SCUOLA INFANZIA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2.000,00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1.000,00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1.000,00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Cap.1345/0/0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MANUTENZIONE ORDINARIA E RIPARAZIONI IMMOBILI     DESTINATI A SCUOLA INFANZIA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3.225,62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5.500,00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8.339,93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4.000,00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7.225,62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Cap.1346/0/0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FORNITURA ENERGIA ELETTRICA PER SCUOLA INFANZIA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1.842,50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7.000,00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8.117,06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7.000,00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8.842,50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7.000,00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7.000,00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Cap.1347/0/0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CONTRIBUTI A SCUOLA INFANZIA PRIVATA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30.000,00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30.000,00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33.000,00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33.000,00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33.000,00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33.000,00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Cap.1348/0/0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CONTRIBUTO A SOSTEGNO SCUOLA INFANZIA PRIVATA     (DEVOLUZIONE 5 PER MILLE)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3.000,00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3.000,00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3.000,00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Cap.1350/0/0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INTERESSI PASSIVI PER MUTU I IMMOBILI SCUOLA      INFANZIA (CONCESSI DOPO 2003)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2.425,00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2.425,00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2.108,36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2.108,36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1.780,04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1.436,46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Cap.1351/0/0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CONTRIBUTO REGIONALE FONDO NAZ. ISTRUZIONE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7.576,17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7.576,17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TOTALE TITOLO 01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5.068,12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52.625,00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56.581,99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57.684,53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62.752,65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49.780,04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49.436,46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432F94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</w:tcPr>
          <w:p w:rsidR="00C749D2" w:rsidRPr="00FA6482" w:rsidRDefault="00432F94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Tit. 02</w:t>
            </w: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</w:tcPr>
          <w:p w:rsidR="00C749D2" w:rsidRPr="00FA6482" w:rsidRDefault="00432F94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SPESE IN CONTO CAPITALE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>
            <w:pPr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432F94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lastRenderedPageBreak/>
              <w:t>Cap.3122/0/0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MANUTENZIONE STRAORDINARIA IMMOBILI DESTINATI A   SCUOLA INFANZIA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5.525,40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6.000,00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20.000,00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25.525,40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TOTALE TITOLO 02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5.525,40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6.000,00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20.000,00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25.525,40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432F94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</w:tcPr>
          <w:p w:rsidR="00C749D2" w:rsidRPr="00FA6482" w:rsidRDefault="00432F94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Tit. 04</w:t>
            </w: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</w:tcPr>
          <w:p w:rsidR="00C749D2" w:rsidRPr="00FA6482" w:rsidRDefault="00432F94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RIMBORSO PRESTITI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>
            <w:pPr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432F94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Cap.4018/0/0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RIMBORSO QUOTE DI CAPITALE MUTUI CONCESSI DA CASSADD.PP. DOPO 2003 PER SCUOLA INFANZIA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6.745,00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6.745,00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7.056,12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7.056,12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7.384,44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7.728,02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TOTALE TITOLO 04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6.745,00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6.745,00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7.056,12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7.056,12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7.384,44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7.728,02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TOTALE PROGRAMMA 01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10.593,52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64.370,00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69.326,99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84.740,65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95.334,17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62.164,48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62.164,48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432F94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</w:tcPr>
          <w:p w:rsidR="00C749D2" w:rsidRPr="00FA6482" w:rsidRDefault="00432F94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Prg. 0402</w:t>
            </w: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</w:tcPr>
          <w:p w:rsidR="00C749D2" w:rsidRPr="00FA6482" w:rsidRDefault="00432F94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ALTRI ORDINI DI ISTRUZIONE NON UNIVERSITARIA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>
            <w:pPr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432F94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432F94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</w:tcPr>
          <w:p w:rsidR="00C749D2" w:rsidRPr="00FA6482" w:rsidRDefault="00432F94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Tit. 01</w:t>
            </w: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</w:tcPr>
          <w:p w:rsidR="00C749D2" w:rsidRPr="00FA6482" w:rsidRDefault="00432F94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SPESE CORRENTI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>
            <w:pPr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432F94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Cap.1360/0/0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CANONE PER TELEFONIA FISSA PER SCUOLA PRIMARIA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183,59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2.500,00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2.691,96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1.700,00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1.883,59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1.700,00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1.700,00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Cap.1361/0/0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CANONE TELEFONIA MOBILE PER SCUOLA PRIMARIA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85,48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250,00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250,00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250,00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335,48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250,00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250,00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Cap.1362/0/0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FORNITURA ENERGIA ELETTRICA PER SCUOLA PRIMARIA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1.325,77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6.500,00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7.222,48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6.500,00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7.825,77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6.500,00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6.500,00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Cap.1363/0/0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FORNITURA GAS PER RISCALDAMENTO SCUOLA PRIMARIA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2.468,38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13.830,56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17.036,47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16.000,00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18.468,38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16.000,00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16.000,00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Cap.1364/0/0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ACQUISTI PER MANTENIMENTO E FUNZIONAMENTO IMMOBILEDESTINATO A SCUOLA PRIMARIA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5,00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500,00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Cap.1366/0/0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MANUTENZIONE ORDINARIA E RIPARAZIONE IMMOBILE     DESTINATO A SCUOLA PRIMARIA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2.969,03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7.700,00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11.030,12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5.000,00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7.969,03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Cap.1367/0/0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CONTRIBUTO A ISTITUTO COMPRENSIVO PER SCUOLA      PRIMARIA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7.641,71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3.500,00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13.670,78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3.500,00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11.141,71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3.500,00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3.500,00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Cap.1368/0/0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FORNITURA LIBRI DI TESTO PER SCUOLA PRIMARIA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1.455,04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6.500,00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7.144,99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6.500,00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7.955,04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6.500,00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6.500,00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Cap.1369/0/0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FORNITURA ACQUA PER SCUOLA PRIMARIA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1.419,54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2.753,73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2.000,00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3.419,54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Cap.1370/0/0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ACQUISTI PER SERVIZIO MENSA SCOLASTICA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103,00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100,00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Cap.1374/0/0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INTERESSI PASSIVI OPERE SC OLASTICHE (CONCESSI    DOPO A NNO 2003)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16.320,00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16.320,00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15.003,22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15.003,22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13.648,72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12.251,79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lastRenderedPageBreak/>
              <w:t>Cap.1386/0/0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SPESE PER MANTENIMENTO E FUNZIONAMENTO SCUOLA     SECONDARIA I^ GRADO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42.871,21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17.500,00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42.871,21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17.500,00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60.371,21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17.500,00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17.500,00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TOTALE TITOLO 01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60.419,75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76.700,56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121.099,74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74.553,22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134.972,97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73.198,72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71.801,79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432F94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</w:tcPr>
          <w:p w:rsidR="00C749D2" w:rsidRPr="00FA6482" w:rsidRDefault="00432F94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Tit. 02</w:t>
            </w: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</w:tcPr>
          <w:p w:rsidR="00C749D2" w:rsidRPr="00FA6482" w:rsidRDefault="00432F94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SPESE IN CONTO CAPITALE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>
            <w:pPr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432F94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Cap.3132/0/0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MANUTENZIONE STRAORDINARIA IMMOBILI DESTINATI A   SCUOLA PRIMARIA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4.566,60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5.000,00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6.000,00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10.566,60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6.000,00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6.000,00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Cap.3134/0/0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ACQUISTO STRAORDINARIO ATTREZZATURE PER SCUOLA    PRIMARIA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14.600,66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20.755,75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20.755,75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14.600,66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Cap.3135/0/0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AMPLIAMENTO SCUOLA ELEMENT ARE PER FORMAZIONE     NUOVA MENSA E SISTEMAZIONI ESTERNE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10.621,73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10.621,73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10.621,73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Cap.3136/0/0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INTERVENTI PER MESSA IN SI CUREZZA SCUOLA PRIMARIA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86.000,00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86.000,00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Cap.3137/0/0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ACQUISTO STRAORDINARIO ATTREZZATURE PER MENSA     SCOLASTICA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2.057,74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2.057,74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Cap.3138/0/0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REALIZZAZIONE FERMATA BUS SCUOLA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500,00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TOTALE TITOLO 02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29.788,99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114.313,49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124.935,22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6.000,00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35.788,99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6.000,00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6.000,00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432F94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</w:tcPr>
          <w:p w:rsidR="00C749D2" w:rsidRPr="00FA6482" w:rsidRDefault="00432F94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Tit. 04</w:t>
            </w: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</w:tcPr>
          <w:p w:rsidR="00C749D2" w:rsidRPr="00FA6482" w:rsidRDefault="00432F94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RIMBORSO PRESTITI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>
            <w:pPr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432F94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Cap.4019/0/0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RIMBORSO QUOTE DI CAPITALE MUTUI CONCESSI DA CASSADD.PP.DOPO 2003 PER OPERE SCOLASTICHE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48.115,00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48.115,00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49.590,00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49.590,00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51.156,00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52.722,00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TOTALE TITOLO 04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48.115,00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48.115,00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49.590,00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49.590,00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51.156,00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52.722,00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TOTALE PROGRAMMA 02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90.208,74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239.129,05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294.149,96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130.143,22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220.351,96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130.354,72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130.523,79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432F94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</w:tcPr>
          <w:p w:rsidR="00C749D2" w:rsidRPr="00FA6482" w:rsidRDefault="00432F94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Prg. 0406</w:t>
            </w: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</w:tcPr>
          <w:p w:rsidR="00C749D2" w:rsidRPr="00FA6482" w:rsidRDefault="00432F94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SERVIZI AUSILIARI ALL'ISTRUZIONE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>
            <w:pPr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432F94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432F94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</w:tcPr>
          <w:p w:rsidR="00C749D2" w:rsidRPr="00FA6482" w:rsidRDefault="00432F94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Tit. 01</w:t>
            </w: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</w:tcPr>
          <w:p w:rsidR="00C749D2" w:rsidRPr="00FA6482" w:rsidRDefault="00432F94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SPESE CORRENTI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>
            <w:pPr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432F94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Cap.1372/0/0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ACQUISTI PER MENSA SCOLASTICA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100,00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100,00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Cap.1411/0/0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SERVIZI PER MENSA SCOLASTICA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22.204,75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120.000,00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158.353,25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120.000,00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142.204,75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120.000,00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120.000,00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Cap.1412/0/0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SERVIZI DI PRE E DOPO SCUOLA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4.500,04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25.000,00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26.782,11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25.000,00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29.500,04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25.000,00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25.000,00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lastRenderedPageBreak/>
              <w:t>Cap.1419/0/0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SERVIZIO DI TRASPORTO SCOLASTICO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8.653,60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22.000,00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25.224,00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22.000,00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30.653,60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22.000,00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22.000,00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Cap.1420/0/0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SPESE PER CENTRO RICREATIV O ESTIVO ORGANIZZATO   DAL COMUNE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1.933,54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18.500,00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18.920,00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27.500,00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29.433,54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18.500,00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18.500,00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TOTALE TITOLO 01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37.291,93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185.600,00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229.379,36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194.600,00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231.891,93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185.600,00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185.600,00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TOTALE PROGRAMMA 06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37.291,93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185.600,00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229.379,36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194.600,00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231.891,93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185.600,00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185.600,00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top w:val="single" w:sz="4" w:space="0" w:color="auto"/>
            <w:left w:val="double" w:sz="6" w:space="0" w:color="auto"/>
            <w:bottom w:val="single" w:sz="4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top w:val="single" w:sz="4" w:space="0" w:color="auto"/>
            <w:left w:val="double" w:sz="6" w:space="0" w:color="auto"/>
            <w:bottom w:val="single" w:sz="4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bottom w:val="nil"/>
            </w:tcBorders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5235" w:type="dxa"/>
            <w:tcBorders>
              <w:top w:val="nil"/>
              <w:bottom w:val="nil"/>
            </w:tcBorders>
            <w:shd w:val="clear" w:color="auto" w:fill="auto"/>
          </w:tcPr>
          <w:p w:rsidR="00F96BEC" w:rsidRPr="00DE0DC3" w:rsidRDefault="00432F94" w:rsidP="00E51CF6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TOTALE MISSIONE 04</w:t>
            </w:r>
          </w:p>
        </w:tc>
        <w:tc>
          <w:tcPr>
            <w:tcW w:w="1414" w:type="dxa"/>
            <w:tcBorders>
              <w:top w:val="nil"/>
              <w:bottom w:val="nil"/>
            </w:tcBorders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138.094,19</w:t>
            </w:r>
          </w:p>
        </w:tc>
        <w:tc>
          <w:tcPr>
            <w:tcW w:w="1186" w:type="dxa"/>
            <w:tcBorders>
              <w:top w:val="nil"/>
              <w:bottom w:val="nil"/>
            </w:tcBorders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489.099,05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592.856,31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409.483,87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547.578,06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378.119,20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378.288,27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top w:val="single" w:sz="4" w:space="0" w:color="auto"/>
            <w:left w:val="double" w:sz="6" w:space="0" w:color="auto"/>
            <w:bottom w:val="single" w:sz="4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C749D2">
        <w:tblPrEx>
          <w:tblBorders>
            <w:top w:val="single" w:sz="4" w:space="0" w:color="auto"/>
            <w:left w:val="double" w:sz="6" w:space="0" w:color="auto"/>
            <w:bottom w:val="single" w:sz="4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single" w:sz="4" w:space="0" w:color="auto"/>
              <w:bottom w:val="single" w:sz="4" w:space="0" w:color="auto"/>
            </w:tcBorders>
          </w:tcPr>
          <w:p w:rsidR="00C749D2" w:rsidRPr="00FA6482" w:rsidRDefault="00432F94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Mis. 05</w:t>
            </w:r>
          </w:p>
        </w:tc>
        <w:tc>
          <w:tcPr>
            <w:tcW w:w="5235" w:type="dxa"/>
            <w:tcBorders>
              <w:top w:val="single" w:sz="4" w:space="0" w:color="auto"/>
              <w:bottom w:val="single" w:sz="4" w:space="0" w:color="auto"/>
            </w:tcBorders>
          </w:tcPr>
          <w:p w:rsidR="00C749D2" w:rsidRPr="00FA6482" w:rsidRDefault="00432F94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TUTELA E VALORIZZAZIONE DEI BENI E DELLE ATTIVITA'CULTURALI</w:t>
            </w: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</w:tcPr>
          <w:p w:rsidR="00C749D2" w:rsidRDefault="00432F94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</w:tcPr>
          <w:p w:rsidR="00C749D2" w:rsidRDefault="00432F94">
            <w:pPr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432F94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</w:tcPr>
          <w:p w:rsidR="00C749D2" w:rsidRPr="00FA6482" w:rsidRDefault="00432F94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Prg. 0502</w:t>
            </w: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</w:tcPr>
          <w:p w:rsidR="00C749D2" w:rsidRPr="00FA6482" w:rsidRDefault="00432F94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ATTIVITÀ CULTURALI E INTERVENTI DIVERSI NEL       SETTORE CULTURALE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>
            <w:pPr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432F94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432F94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</w:tcPr>
          <w:p w:rsidR="00C749D2" w:rsidRPr="00FA6482" w:rsidRDefault="00432F94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Tit. 01</w:t>
            </w: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</w:tcPr>
          <w:p w:rsidR="00C749D2" w:rsidRPr="00FA6482" w:rsidRDefault="00432F94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SPESE CORRENTI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>
            <w:pPr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432F94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Cap.1479/0/0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QUOTA ASSOCIATIVA A SISTEMA BIBLIOTECARIO         COMPRENSORIALE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1.300,00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1.300,00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1.400,00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1.400,00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1.450,00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1.450,00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Cap.1480/0/0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ACQUISTO LIBRI PER BIBLIOTECA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896,23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3.000,00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3.000,00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3.896,23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Cap.1481/0/0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CANONE TELEFONIA FISSA PER BIBLIOTECA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142,33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579,67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642,33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Cap.1482/0/0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FORNITURA ENERGIA ELETTRICA PER BIBLIOTECA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150,83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700,00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748,33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750,00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900,83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750,00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750,00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Cap.1483/0/0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FORNITURA GAS PER RISCALDAMENTO BIBLIOTECA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481,49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1.500,00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1.696,41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1.500,00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1.981,49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1.500,00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1.500,00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Cap.1484/0/0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MANUTENZIONE ORDINARIA E RIPARAZIONI IMMOBILI     DESTINATI A BIBLIOTECA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300,00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500,00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800,00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Cap.1485/0/0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SERVIZIO DI APERTURA BIBLIOTECA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4.761,00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12.000,00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12.760,00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12.500,00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17.261,00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12.500,00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12.500,00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TOTALE TITOLO 01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6.731,88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19.500,00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20.584,41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20.150,00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26.881,88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20.200,00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20.200,00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432F94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</w:tcPr>
          <w:p w:rsidR="00C749D2" w:rsidRPr="00FA6482" w:rsidRDefault="00432F94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Tit. 02</w:t>
            </w: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</w:tcPr>
          <w:p w:rsidR="00C749D2" w:rsidRPr="00FA6482" w:rsidRDefault="00432F94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SPESE IN CONTO CAPITALE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>
            <w:pPr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432F94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Cap.3224/0/0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ACQUISTO IMMOBILI RELATIVI CENTRO SOCIO-CULTURALE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2.066,00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2.066,00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2.066,00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2.066,00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2.066,00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2.066,00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TOTALE TITOLO 02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2.066,00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2.066,00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2.066,00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2.066,00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2.066,00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2.066,00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TOTALE PROGRAMMA 02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6.731,88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21.566,00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22.650,41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22.216,00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28.947,88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22.266,00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22.266,00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top w:val="single" w:sz="4" w:space="0" w:color="auto"/>
            <w:left w:val="double" w:sz="6" w:space="0" w:color="auto"/>
            <w:bottom w:val="single" w:sz="4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top w:val="single" w:sz="4" w:space="0" w:color="auto"/>
            <w:left w:val="double" w:sz="6" w:space="0" w:color="auto"/>
            <w:bottom w:val="single" w:sz="4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bottom w:val="nil"/>
            </w:tcBorders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5235" w:type="dxa"/>
            <w:tcBorders>
              <w:top w:val="nil"/>
              <w:bottom w:val="nil"/>
            </w:tcBorders>
            <w:shd w:val="clear" w:color="auto" w:fill="auto"/>
          </w:tcPr>
          <w:p w:rsidR="00F96BEC" w:rsidRPr="00DE0DC3" w:rsidRDefault="00432F94" w:rsidP="00E51CF6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TOTALE MISSIONE 05</w:t>
            </w:r>
          </w:p>
        </w:tc>
        <w:tc>
          <w:tcPr>
            <w:tcW w:w="1414" w:type="dxa"/>
            <w:tcBorders>
              <w:top w:val="nil"/>
              <w:bottom w:val="nil"/>
            </w:tcBorders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6.731,88</w:t>
            </w:r>
          </w:p>
        </w:tc>
        <w:tc>
          <w:tcPr>
            <w:tcW w:w="1186" w:type="dxa"/>
            <w:tcBorders>
              <w:top w:val="nil"/>
              <w:bottom w:val="nil"/>
            </w:tcBorders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21.566,00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22.650,41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22.216,00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28.947,88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22.266,00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22.266,00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top w:val="single" w:sz="4" w:space="0" w:color="auto"/>
            <w:left w:val="double" w:sz="6" w:space="0" w:color="auto"/>
            <w:bottom w:val="single" w:sz="4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C749D2">
        <w:tblPrEx>
          <w:tblBorders>
            <w:top w:val="single" w:sz="4" w:space="0" w:color="auto"/>
            <w:left w:val="double" w:sz="6" w:space="0" w:color="auto"/>
            <w:bottom w:val="single" w:sz="4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single" w:sz="4" w:space="0" w:color="auto"/>
              <w:bottom w:val="single" w:sz="4" w:space="0" w:color="auto"/>
            </w:tcBorders>
          </w:tcPr>
          <w:p w:rsidR="00C749D2" w:rsidRPr="00FA6482" w:rsidRDefault="00432F94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Mis. 06</w:t>
            </w:r>
          </w:p>
        </w:tc>
        <w:tc>
          <w:tcPr>
            <w:tcW w:w="5235" w:type="dxa"/>
            <w:tcBorders>
              <w:top w:val="single" w:sz="4" w:space="0" w:color="auto"/>
              <w:bottom w:val="single" w:sz="4" w:space="0" w:color="auto"/>
            </w:tcBorders>
          </w:tcPr>
          <w:p w:rsidR="00C749D2" w:rsidRPr="00FA6482" w:rsidRDefault="00432F94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POLITICHE GIOVANILI, SPORT E TEMPO LIBERO</w:t>
            </w: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</w:tcPr>
          <w:p w:rsidR="00C749D2" w:rsidRDefault="00432F94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</w:tcPr>
          <w:p w:rsidR="00C749D2" w:rsidRDefault="00432F94">
            <w:pPr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432F94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</w:tcPr>
          <w:p w:rsidR="00C749D2" w:rsidRPr="00FA6482" w:rsidRDefault="00432F94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Prg. 0601</w:t>
            </w: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</w:tcPr>
          <w:p w:rsidR="00C749D2" w:rsidRPr="00FA6482" w:rsidRDefault="00432F94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SPORT E TEMPO LIBERO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>
            <w:pPr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432F94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432F94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</w:tcPr>
          <w:p w:rsidR="00C749D2" w:rsidRPr="00FA6482" w:rsidRDefault="00432F94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Tit. 01</w:t>
            </w: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</w:tcPr>
          <w:p w:rsidR="00C749D2" w:rsidRPr="00FA6482" w:rsidRDefault="00432F94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SPESE CORRENTI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>
            <w:pPr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432F94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Cap.1811/0/0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FORNITURA ENERGIA ELETTRICA PER IMPIANTI SPORTIVI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678,82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8.500,00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11.133,17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11.500,00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12.178,82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9.500,00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9.500,00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Cap.1812/0/0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FORNITURA ACQUA PER IMPIANTI SPORTIVI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128,75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4.500,00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4.906,11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4.500,00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4.628,75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4.500,00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4.500,00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Cap.1813/0/0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FORNITURA GAS PER RISCALDAMENTO IMPIANTI SPORTIVI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1.993,52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17.000,00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20.218,42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20.000,00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21.993,52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20.000,00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20.000,00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Cap.1814/0/0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MANUTENZIONE ORDINARIA E RIPARAZIONI IMMOBILI     DESTINATI A IMPIANTI SPORTIVI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4.576,78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5.500,00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8.403,75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4.500,00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9.076,78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4.500,00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4.500,00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Cap.1827/0/0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ACQUISTI PER MANTENIMENTO E FUNZIONAMENTO IMMOBILIDESTINATI A IMPIANTI SPORTIVI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200,00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202,00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Cap.1832/0/0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ACQUISTI PER INIZIATIVE SPORTIVE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2.000,00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1.000,00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1.000,00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Cap.1834/0/0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INTERESSI PASSIVI MUTUI IM PIANTI SPORTIVI        (CONCESSI PRIMA 2003)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4.610,00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4.610,00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4.112,28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4.112,28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3.591,93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3.043,19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TOTALE TITOLO 01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7.379,87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42.310,00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51.471,45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45.812,28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53.192,15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43.291,93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42.743,19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432F94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</w:tcPr>
          <w:p w:rsidR="00C749D2" w:rsidRPr="00FA6482" w:rsidRDefault="00432F94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Tit. 02</w:t>
            </w: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</w:tcPr>
          <w:p w:rsidR="00C749D2" w:rsidRPr="00FA6482" w:rsidRDefault="00432F94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SPESE IN CONTO CAPITALE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>
            <w:pPr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432F94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Cap.3410/0/0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MANUTENZIONE STRAORDINARIA IMMOBILI DESTINATI AD  IMPIANTI SPORTIVI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1.700,00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5.000,00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6.000,00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7.700,00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6.000,00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Cap.3417/0/0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RIFACIMENTO RECINZIONE CAMPO DA CALCIO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20.000,00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20.000,00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Cap.3505/0/0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RIQUALIFICAZIONE CAMPO SPORTIVO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160.000,00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160.000,00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TOTALE TITOLO 02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1.700,00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25.000,00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25.000,00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166.000,00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167.700,00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6.000,00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432F94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</w:tcPr>
          <w:p w:rsidR="00C749D2" w:rsidRPr="00FA6482" w:rsidRDefault="00432F94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Tit. 04</w:t>
            </w: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</w:tcPr>
          <w:p w:rsidR="00C749D2" w:rsidRPr="00FA6482" w:rsidRDefault="00432F94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RIMBORSO PRESTITI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>
            <w:pPr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432F94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Cap.4004/0/0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RIMBORSO QUOTE DI CAPITALE MUTI CONCESSUI DA CASSADD.PP. PRIMA 2003 PER IMPIANTI SPORTIVI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9.045,00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9.045,00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9.536,44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9.536,44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10.056,79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10.505,53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TOTALE TITOLO 04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9.045,00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9.045,00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9.536,44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9.536,44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10.056,79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10.505,53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TOTALE PROGRAMMA 01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9.079,87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76.355,00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85.516,45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221.348,72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230.428,59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59.348,72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53.248,72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top w:val="single" w:sz="4" w:space="0" w:color="auto"/>
            <w:left w:val="double" w:sz="6" w:space="0" w:color="auto"/>
            <w:bottom w:val="single" w:sz="4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top w:val="single" w:sz="4" w:space="0" w:color="auto"/>
            <w:left w:val="double" w:sz="6" w:space="0" w:color="auto"/>
            <w:bottom w:val="single" w:sz="4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bottom w:val="nil"/>
            </w:tcBorders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5235" w:type="dxa"/>
            <w:tcBorders>
              <w:top w:val="nil"/>
              <w:bottom w:val="nil"/>
            </w:tcBorders>
            <w:shd w:val="clear" w:color="auto" w:fill="auto"/>
          </w:tcPr>
          <w:p w:rsidR="00F96BEC" w:rsidRPr="00DE0DC3" w:rsidRDefault="00432F94" w:rsidP="00E51CF6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TOTALE MISSIONE 06</w:t>
            </w:r>
          </w:p>
        </w:tc>
        <w:tc>
          <w:tcPr>
            <w:tcW w:w="1414" w:type="dxa"/>
            <w:tcBorders>
              <w:top w:val="nil"/>
              <w:bottom w:val="nil"/>
            </w:tcBorders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9.079,87</w:t>
            </w:r>
          </w:p>
        </w:tc>
        <w:tc>
          <w:tcPr>
            <w:tcW w:w="1186" w:type="dxa"/>
            <w:tcBorders>
              <w:top w:val="nil"/>
              <w:bottom w:val="nil"/>
            </w:tcBorders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76.355,00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85.516,45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221.348,72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230.428,59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59.348,72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53.248,72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top w:val="single" w:sz="4" w:space="0" w:color="auto"/>
            <w:left w:val="double" w:sz="6" w:space="0" w:color="auto"/>
            <w:bottom w:val="single" w:sz="4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C749D2">
        <w:tblPrEx>
          <w:tblBorders>
            <w:top w:val="single" w:sz="4" w:space="0" w:color="auto"/>
            <w:left w:val="double" w:sz="6" w:space="0" w:color="auto"/>
            <w:bottom w:val="single" w:sz="4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single" w:sz="4" w:space="0" w:color="auto"/>
              <w:bottom w:val="single" w:sz="4" w:space="0" w:color="auto"/>
            </w:tcBorders>
          </w:tcPr>
          <w:p w:rsidR="00C749D2" w:rsidRPr="00FA6482" w:rsidRDefault="00432F94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Mis. 08</w:t>
            </w:r>
          </w:p>
        </w:tc>
        <w:tc>
          <w:tcPr>
            <w:tcW w:w="5235" w:type="dxa"/>
            <w:tcBorders>
              <w:top w:val="single" w:sz="4" w:space="0" w:color="auto"/>
              <w:bottom w:val="single" w:sz="4" w:space="0" w:color="auto"/>
            </w:tcBorders>
          </w:tcPr>
          <w:p w:rsidR="00C749D2" w:rsidRPr="00FA6482" w:rsidRDefault="00432F94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ASSETTO DEL TERRITORIO ED EDILIZIA ABITATIVA</w:t>
            </w: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</w:tcPr>
          <w:p w:rsidR="00C749D2" w:rsidRDefault="00432F94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</w:tcPr>
          <w:p w:rsidR="00C749D2" w:rsidRDefault="00432F94">
            <w:pPr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432F94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</w:tcPr>
          <w:p w:rsidR="00C749D2" w:rsidRPr="00FA6482" w:rsidRDefault="00432F94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Prg. 0801</w:t>
            </w: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</w:tcPr>
          <w:p w:rsidR="00C749D2" w:rsidRPr="00FA6482" w:rsidRDefault="00432F94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URBANISTICA E ASSETTO DEL TERRITORIO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>
            <w:pPr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432F94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432F94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</w:tcPr>
          <w:p w:rsidR="00C749D2" w:rsidRPr="00FA6482" w:rsidRDefault="00432F94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Tit. 01</w:t>
            </w: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</w:tcPr>
          <w:p w:rsidR="00C749D2" w:rsidRPr="00FA6482" w:rsidRDefault="00432F94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SPESE CORRENTI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>
            <w:pPr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432F94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Cap.1568/0/0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SPESA PER REDAZIONE VARIANTE A STRUMENTO          URBANISTICO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6.344,00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1.500,00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7.844,00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1.500,00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7.844,00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1.500,00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1.500,00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Cap.1570/0/0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SPESE PER PUBBLICAZIONI VARIANTI PGT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1.500,00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1.500,00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Cap.1672/0/0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PARERI SU ISTANZE DI POLIZIA IDRAULICA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497,76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997,76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997,76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TOTALE TITOLO 01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6.841,76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8.841,76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3.500,00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10.341,76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1.500,00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1.500,00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TOTALE PROGRAMMA 01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6.841,76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8.841,76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3.500,00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10.341,76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1.500,00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1.500,00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top w:val="single" w:sz="4" w:space="0" w:color="auto"/>
            <w:left w:val="double" w:sz="6" w:space="0" w:color="auto"/>
            <w:bottom w:val="single" w:sz="4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top w:val="single" w:sz="4" w:space="0" w:color="auto"/>
            <w:left w:val="double" w:sz="6" w:space="0" w:color="auto"/>
            <w:bottom w:val="single" w:sz="4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bottom w:val="nil"/>
            </w:tcBorders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5235" w:type="dxa"/>
            <w:tcBorders>
              <w:top w:val="nil"/>
              <w:bottom w:val="nil"/>
            </w:tcBorders>
            <w:shd w:val="clear" w:color="auto" w:fill="auto"/>
          </w:tcPr>
          <w:p w:rsidR="00F96BEC" w:rsidRPr="00DE0DC3" w:rsidRDefault="00432F94" w:rsidP="00E51CF6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TOTALE MISSIONE 08</w:t>
            </w:r>
          </w:p>
        </w:tc>
        <w:tc>
          <w:tcPr>
            <w:tcW w:w="1414" w:type="dxa"/>
            <w:tcBorders>
              <w:top w:val="nil"/>
              <w:bottom w:val="nil"/>
            </w:tcBorders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6.841,76</w:t>
            </w:r>
          </w:p>
        </w:tc>
        <w:tc>
          <w:tcPr>
            <w:tcW w:w="1186" w:type="dxa"/>
            <w:tcBorders>
              <w:top w:val="nil"/>
              <w:bottom w:val="nil"/>
            </w:tcBorders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8.841,76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3.500,00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10.341,76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1.500,00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1.500,00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top w:val="single" w:sz="4" w:space="0" w:color="auto"/>
            <w:left w:val="double" w:sz="6" w:space="0" w:color="auto"/>
            <w:bottom w:val="single" w:sz="4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C749D2">
        <w:tblPrEx>
          <w:tblBorders>
            <w:top w:val="single" w:sz="4" w:space="0" w:color="auto"/>
            <w:left w:val="double" w:sz="6" w:space="0" w:color="auto"/>
            <w:bottom w:val="single" w:sz="4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single" w:sz="4" w:space="0" w:color="auto"/>
              <w:bottom w:val="single" w:sz="4" w:space="0" w:color="auto"/>
            </w:tcBorders>
          </w:tcPr>
          <w:p w:rsidR="00C749D2" w:rsidRPr="00FA6482" w:rsidRDefault="00432F94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Mis. 09</w:t>
            </w:r>
          </w:p>
        </w:tc>
        <w:tc>
          <w:tcPr>
            <w:tcW w:w="5235" w:type="dxa"/>
            <w:tcBorders>
              <w:top w:val="single" w:sz="4" w:space="0" w:color="auto"/>
              <w:bottom w:val="single" w:sz="4" w:space="0" w:color="auto"/>
            </w:tcBorders>
          </w:tcPr>
          <w:p w:rsidR="00C749D2" w:rsidRPr="00FA6482" w:rsidRDefault="00432F94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SVILUPPO SOSTENIBILE E TUTELA DEL TERRITORIO E    DELL'AMBIENTE</w:t>
            </w: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</w:tcPr>
          <w:p w:rsidR="00C749D2" w:rsidRDefault="00432F94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</w:tcPr>
          <w:p w:rsidR="00C749D2" w:rsidRDefault="00432F94">
            <w:pPr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432F94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</w:tcPr>
          <w:p w:rsidR="00C749D2" w:rsidRPr="00FA6482" w:rsidRDefault="00432F94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Prg. 0901</w:t>
            </w: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</w:tcPr>
          <w:p w:rsidR="00C749D2" w:rsidRPr="00FA6482" w:rsidRDefault="00432F94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DIFESA DEL SUOLO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>
            <w:pPr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432F94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432F94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</w:tcPr>
          <w:p w:rsidR="00C749D2" w:rsidRPr="00FA6482" w:rsidRDefault="00432F94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Tit. 01</w:t>
            </w: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</w:tcPr>
          <w:p w:rsidR="00C749D2" w:rsidRPr="00FA6482" w:rsidRDefault="00432F94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SPESE CORRENTI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>
            <w:pPr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432F94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Cap.1580/0/0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ACQUISTI PER ORGANIZZAZIONE GIORNATA ECOLOGIA     "VERDE PULITO"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2.000,00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200,00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TOTALE TITOLO 01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2.000,00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200,00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TOTALE PROGRAMMA 01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2.000,00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200,00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432F94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</w:tcPr>
          <w:p w:rsidR="00C749D2" w:rsidRPr="00FA6482" w:rsidRDefault="00432F94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Prg. 0902</w:t>
            </w: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</w:tcPr>
          <w:p w:rsidR="00C749D2" w:rsidRPr="00FA6482" w:rsidRDefault="00432F94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TUTELA, VALORIZZAZIONE E RECUPERO AMBIENTALE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>
            <w:pPr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432F94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432F94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</w:tcPr>
          <w:p w:rsidR="00C749D2" w:rsidRPr="00FA6482" w:rsidRDefault="00432F94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Tit. 01</w:t>
            </w: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</w:tcPr>
          <w:p w:rsidR="00C749D2" w:rsidRPr="00FA6482" w:rsidRDefault="00432F94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SPESE CORRENTI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>
            <w:pPr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432F94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Cap.1688/0/0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MANUTENZIONE FONTANA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3.500,00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6.719,58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3.500,00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3.500,00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3.500,00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3.500,00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Cap.1689/0/0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FORNITURA ACQUA PER FONTANA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99,97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154,50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199,97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Cap.1801/0/0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FORNITURA ACQUA PER AIUOLE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298,69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399,54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598,69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Cap.1803/0/0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MANUTENZIONE E SISTEMAZIONE PIANTE AIUOLE E AREE AVERDE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15.000,00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15.000,00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7.000,00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7.000,00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7.000,00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7.000,00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Cap.1807/0/0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MANUTENZIONE ORDINARIA E RIPARAZIONI ATTREZZATURE PER AREE A VERDE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133,95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3.350,35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2.000,00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2.133,95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Cap.1809/0/0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ACQUISTO ATTREZZATURE PER AREE A VERDE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254,50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573,00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754,50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TOTALE TITOLO 01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787,11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22.400,00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26.196,97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13.400,00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14.187,11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13.400,00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13.400,00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432F94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</w:tcPr>
          <w:p w:rsidR="00C749D2" w:rsidRPr="00FA6482" w:rsidRDefault="00432F94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Tit. 02</w:t>
            </w: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</w:tcPr>
          <w:p w:rsidR="00C749D2" w:rsidRPr="00FA6482" w:rsidRDefault="00432F94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SPESE IN CONTO CAPITALE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>
            <w:pPr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432F94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Cap.3111/0/0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MANUTENZIONE STRAORDINARIA FONTANA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6.864,60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10.000,00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6.864,60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Cap.3390/0/0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INTERVENTI DI COMPENSAZIONE AMBIENTALE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30.156,74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214.489,21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216.519,29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299.634,86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329.791,60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Cap.3392/0/0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MANUTENZIONE STRAORDINARIA AREE A VERDE ED AIUOLE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1.464,01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5.448,80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2.000,00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3.464,01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Cap.3393/0/0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ACQUISTO DI MACCHINE ED ATTREZZATURE PER          MANUTENZIONE AREE A VERDE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6.500,00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6.500,00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2.500,00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2.500,00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2.500,00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2.500,00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Cap.3394/0/0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MANUTENZIONE STRAORDINARIA MACCHINE ED            ATTREZZATURE PER SERVIZIO AREE A VERDE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2.500,00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2.500,00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3.000,00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3.000,00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Cap.3700/0/0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ACQUISTO E MANUTENZIONE STRAORDINARIA ATTREZZATURERICREATIVE AL PARCO GIOCHI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16.590,45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25.000,00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25.000,00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16.590,45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TOTALE TITOLO 02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55.075,80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263.489,21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265.968,09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307.134,86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362.210,66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2.500,00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2.500,00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TOTALE PROGRAMMA 02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55.862,91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285.889,21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292.165,06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320.534,86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376.397,77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15.900,00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15.900,00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432F94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</w:tcPr>
          <w:p w:rsidR="00C749D2" w:rsidRPr="00FA6482" w:rsidRDefault="00432F94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Prg. 0903</w:t>
            </w: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</w:tcPr>
          <w:p w:rsidR="00C749D2" w:rsidRPr="00FA6482" w:rsidRDefault="00432F94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RIFIUTI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>
            <w:pPr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432F94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432F94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</w:tcPr>
          <w:p w:rsidR="00C749D2" w:rsidRPr="00FA6482" w:rsidRDefault="00432F94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Tit. 01</w:t>
            </w: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</w:tcPr>
          <w:p w:rsidR="00C749D2" w:rsidRPr="00FA6482" w:rsidRDefault="00432F94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SPESE CORRENTI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>
            <w:pPr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432F94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Cap.1736/0/0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APPALTO RACCOLTA E TRASPORTO RIFIUTI SOLIDI URBANIE TRASPORTO DA CENTRO DIFFERENZIATO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35.417,10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133.310,00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150.252,76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140.000,00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175.417,10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140.000,00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140.000,00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Cap.1738/0/0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SERVIZIO SPAZZAMENTO MECCANICO STRADE E           SMALTIMENTO RIFIUTI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7.309,94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60.000,00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65.874,59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30.000,00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37.309,94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30.000,00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30.000,00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Cap.1740/0/0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SERVIZI SMALTIMENTO RIFIUTI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25.798,88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96.250,00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102.956,47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100.000,00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125.798,88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100.000,00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100.000,00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Cap.1745/0/0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FORNITURA ENERGIA ELETTRICA PER CENTRO RACCOLTA   DIFFERENZIATA RIFIUTI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10,76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324,49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350,00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360,76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320,00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320,00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Cap.1747/0/0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ACQUISTO ATTREZZATURE PER RACCOLTA DIFFERENZIATA  RIFIUTI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3.678,30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12.000,00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12.000,00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3.678,30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Cap.1749/0/0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DIRITTI DI SEGRETERIA PER M.U.D.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20,00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20,00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Cap.1750/0/0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RIMBORSO TASSA SUI RIFIUTI ANNO 2014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265,85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TOTALE TITOLO 01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72.214,98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301.880,00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331.694,16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270.370,00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342.584,98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270.340,00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270.340,00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432F94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</w:tcPr>
          <w:p w:rsidR="00C749D2" w:rsidRPr="00FA6482" w:rsidRDefault="00432F94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Tit. 02</w:t>
            </w: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</w:tcPr>
          <w:p w:rsidR="00C749D2" w:rsidRPr="00FA6482" w:rsidRDefault="00432F94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SPESE IN CONTO CAPITALE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>
            <w:pPr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432F94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Cap.3353/0/0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ACQUISTO STRAORDINARIO ATTREZZATURE PER CENTRO    RACCOLTA RIFIUTI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16.000,00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16.000,00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15.000,00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15.000,00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TOTALE TITOLO 02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16.000,00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16.000,00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15.000,00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15.000,00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TOTALE PROGRAMMA 03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72.214,98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317.880,00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347.694,16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285.370,00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357.584,98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270.340,00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270.340,00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432F94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</w:tcPr>
          <w:p w:rsidR="00C749D2" w:rsidRPr="00FA6482" w:rsidRDefault="00432F94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Prg. 0904</w:t>
            </w: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</w:tcPr>
          <w:p w:rsidR="00C749D2" w:rsidRPr="00FA6482" w:rsidRDefault="00432F94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SERVIZIO IDRICO INTEGRATO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>
            <w:pPr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432F94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432F94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</w:tcPr>
          <w:p w:rsidR="00C749D2" w:rsidRPr="00FA6482" w:rsidRDefault="00432F94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Tit. 01</w:t>
            </w: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</w:tcPr>
          <w:p w:rsidR="00C749D2" w:rsidRPr="00FA6482" w:rsidRDefault="00432F94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SPESE CORRENTI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>
            <w:pPr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432F94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Cap.1690/0/0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SERVIZI GESTIONE ACQUEDOTTO COMUNALE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100.000,00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100.000,00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100.000,00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Cap.1694/0/0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INTERESSI PASSIVI PER MUTUI RELATIVI OPERE IDRICHE(CONCESSI PRIMA 2003)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130,00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130,00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Cap.1695/0/0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INTERESSI PASSIVI SU MUTUI PER OPERE IDRICHE      (CONCESSI PRIMA 2003)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1.160,00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1.160,00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935,15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935,15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703,15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458,82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Cap.1696/0/0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FORNITURA ACQUA PER IMPIANTO DI EROGAZIONE AI     CITTADINI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4.308,28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5.481,02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3.500,00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7.808,28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Cap.1697/0/0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MANUTENZIONE IMPIANTO DI EROGAZIONE ACQUA AI      CITTADINI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800,00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12.000,00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15.477,56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12.000,00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12.800,00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12.000,00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12.000,00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Cap.1698/0/0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SERVIZIO GESTIONE CASA DELL'ACQUA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5.000,00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5.000,00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5.000,00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Cap.1717/0/0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SERVIZI GESTIONE FOGNATURA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2.000,00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2.000,00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2.000,00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Cap.1718/0/0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SERVIZIO GESTIONE DEPURAZIONE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7.500,00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28.790,18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7.500,00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Cap.1719/0/0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SERVIZIO CONTROLLO DEGLI SCARICHI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29.817,18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106.160,58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29.817,18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Cap.1724/0/0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INTERESSI PASSIVI PER MUTUI RELATIVI OPERE        FOGNARIE (CONCESSI PRIMA 2003)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11.820,00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11.820,00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10.535,68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10.535,68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9.187,56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7.771,08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TOTALE TITOLO 01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144.425,46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33.110,00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276.019,34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31.970,83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176.396,29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28.890,71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27.229,90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432F94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</w:tcPr>
          <w:p w:rsidR="00C749D2" w:rsidRPr="00FA6482" w:rsidRDefault="00432F94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Tit. 02</w:t>
            </w: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</w:tcPr>
          <w:p w:rsidR="00C749D2" w:rsidRPr="00FA6482" w:rsidRDefault="00432F94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SPESE IN CONTO CAPITALE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>
            <w:pPr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432F94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Cap.3320/0/0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RISOLUZIONE INTERFERENZA A/9 ED OPERE DI          SPINGITUBO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123.500,00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123.500,00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123.500,00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123.500,00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Cap.3323/0/0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MANUTENZIONE STRAORDINARIA RETE IDRICA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5.000,00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Cap.3324/0/0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INTERVENTI DI RIPARAZIONE CEDIMENTO STRADALE VIA  TIRESTE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13.000,00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13.000,00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Cap.3342/0/0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MANUTENZIONE STRAORDINARIA RETE FOGNARIA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5.000,00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TOTALE TITOLO 02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146.500,00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146.500,00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123.500,00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123.500,00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432F94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</w:tcPr>
          <w:p w:rsidR="00C749D2" w:rsidRPr="00FA6482" w:rsidRDefault="00432F94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Tit. 04</w:t>
            </w: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</w:tcPr>
          <w:p w:rsidR="00C749D2" w:rsidRPr="00FA6482" w:rsidRDefault="00432F94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RIMBORSO PRESTITI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>
            <w:pPr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432F94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Cap.4002/0/0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RIMBORSO QUOTE DI CAPITALE MUTUI CONCESSI DA CASSADD.PP. PRIMA 2003 PER OPERE IDRICHE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3.050,00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3.050,00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Cap.4003/0/0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RIMBORSO QUOTE DI CAPITALE MUTUI CONCESSI DA CASSADD.PP. PRIMA 2003 SU OPERE FOGNARIE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25.300,00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25.300,00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26.578,84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26.578,84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27.926,96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29.343,44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Cap.4006/0/0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RIMBORSO QUOTE DI CAPITALE MUTUI CONCESSI DA      C.D.P. PRIMA 2003 PER OPERE IDRICHE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4.145,00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4.145,00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4.361,67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4.361,67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4.593,67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4.838,00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TOTALE TITOLO 04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32.495,00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32.495,00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30.940,51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30.940,51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32.520,63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34.181,44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TOTALE PROGRAMMA 04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144.425,46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212.105,00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455.014,34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186.411,34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330.836,80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61.411,34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61.411,34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top w:val="single" w:sz="4" w:space="0" w:color="auto"/>
            <w:left w:val="double" w:sz="6" w:space="0" w:color="auto"/>
            <w:bottom w:val="single" w:sz="4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top w:val="single" w:sz="4" w:space="0" w:color="auto"/>
            <w:left w:val="double" w:sz="6" w:space="0" w:color="auto"/>
            <w:bottom w:val="single" w:sz="4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bottom w:val="nil"/>
            </w:tcBorders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5235" w:type="dxa"/>
            <w:tcBorders>
              <w:top w:val="nil"/>
              <w:bottom w:val="nil"/>
            </w:tcBorders>
            <w:shd w:val="clear" w:color="auto" w:fill="auto"/>
          </w:tcPr>
          <w:p w:rsidR="00F96BEC" w:rsidRPr="00DE0DC3" w:rsidRDefault="00432F94" w:rsidP="00E51CF6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TOTALE MISSIONE 09</w:t>
            </w:r>
          </w:p>
        </w:tc>
        <w:tc>
          <w:tcPr>
            <w:tcW w:w="1414" w:type="dxa"/>
            <w:tcBorders>
              <w:top w:val="nil"/>
              <w:bottom w:val="nil"/>
            </w:tcBorders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272.503,35</w:t>
            </w:r>
          </w:p>
        </w:tc>
        <w:tc>
          <w:tcPr>
            <w:tcW w:w="1186" w:type="dxa"/>
            <w:tcBorders>
              <w:top w:val="nil"/>
              <w:bottom w:val="nil"/>
            </w:tcBorders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817.874,21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1.096.873,56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792.516,20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1.065.019,55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347.851,34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347.851,34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top w:val="single" w:sz="4" w:space="0" w:color="auto"/>
            <w:left w:val="double" w:sz="6" w:space="0" w:color="auto"/>
            <w:bottom w:val="single" w:sz="4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C749D2">
        <w:tblPrEx>
          <w:tblBorders>
            <w:top w:val="single" w:sz="4" w:space="0" w:color="auto"/>
            <w:left w:val="double" w:sz="6" w:space="0" w:color="auto"/>
            <w:bottom w:val="single" w:sz="4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single" w:sz="4" w:space="0" w:color="auto"/>
              <w:bottom w:val="single" w:sz="4" w:space="0" w:color="auto"/>
            </w:tcBorders>
          </w:tcPr>
          <w:p w:rsidR="00C749D2" w:rsidRPr="00FA6482" w:rsidRDefault="00432F94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Mis. 10</w:t>
            </w:r>
          </w:p>
        </w:tc>
        <w:tc>
          <w:tcPr>
            <w:tcW w:w="5235" w:type="dxa"/>
            <w:tcBorders>
              <w:top w:val="single" w:sz="4" w:space="0" w:color="auto"/>
              <w:bottom w:val="single" w:sz="4" w:space="0" w:color="auto"/>
            </w:tcBorders>
          </w:tcPr>
          <w:p w:rsidR="00C749D2" w:rsidRPr="00FA6482" w:rsidRDefault="00432F94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TRASPORTI E DIRITTO ALLA MOBILITA'</w:t>
            </w: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</w:tcPr>
          <w:p w:rsidR="00C749D2" w:rsidRDefault="00432F94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</w:tcPr>
          <w:p w:rsidR="00C749D2" w:rsidRDefault="00432F94">
            <w:pPr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432F94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</w:tcPr>
          <w:p w:rsidR="00C749D2" w:rsidRPr="00FA6482" w:rsidRDefault="00432F94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Prg. 1005</w:t>
            </w: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</w:tcPr>
          <w:p w:rsidR="00C749D2" w:rsidRPr="00FA6482" w:rsidRDefault="00432F94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VIABILITA' E INFRASTRUTTURE STRADALI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>
            <w:pPr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432F94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432F94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</w:tcPr>
          <w:p w:rsidR="00C749D2" w:rsidRPr="00FA6482" w:rsidRDefault="00432F94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Tit. 01</w:t>
            </w: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</w:tcPr>
          <w:p w:rsidR="00C749D2" w:rsidRPr="00FA6482" w:rsidRDefault="00432F94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SPESE CORRENTI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>
            <w:pPr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432F94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Cap.1921/0/0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STIPENDI ED ALTRI ASSEGNI FISSI AL PERSONALE      (OPERAI)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1.269,00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42.800,00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43.470,00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42.400,00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43.669,00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42.400,00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42.400,00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Cap.1922/0/0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ONERI PREVIDENZIALI, ASSISTENZIALI, ASSICURATIVI  OBBLIGATORI A CARICO DEL COMUNE (OPERAI)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370,16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12.500,00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12.674,00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12.400,00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12.770,16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12.400,00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12.400,00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Cap.1923/0/0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I.R.A.P. PERSONALE (OPERAI)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179,98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3.750,00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3.810,00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3.700,00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3.879,98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3.700,00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3.700,00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Cap.1924/0/0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MANUTENZIONE ORDINARIA E RIPARAZIONI VEICOLI IN   DOTAZIONE AGLI OPERAI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1.133,16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4.567,48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3.000,00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4.133,16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Cap.1925/0/0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ACQUISTI PER VESTIARIO DI SERVIZIO AL PERSONALE   (OPERAI)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1.000,00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1.000,00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1.000,00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Cap.1926/0/0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TASSA DI CIRCOLAZIONE AUTOMEZZI IN DOTAZIONE      AGLIOPERAI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70,00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70,00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70,00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70,00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70,00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70,00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Cap.1928/0/0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ACQUISTI PER STRADE COMUNALI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26,50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3.020,00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3.000,00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3.026,50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Cap.1930/0/0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PREMI DI ASSICURAZIONE SU VEICOLI IN DOTAZIONE    AGLI OPERAI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1.700,00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1.700,00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1.700,00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1.700,00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1.700,00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1.700,00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Cap.1931/0/0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MANUTENZIONE ORDINARIA E RIPARAZIONI DI IMMOBILI  DESTINATI A STRADE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1.572,16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5.000,00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5.000,00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6.572,16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Cap.1932/0/0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RIFACIMENTO E MANTENIMENTO SEGNALETICA STRADALE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4.000,00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1.000,00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1.000,00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Cap.1933/0/0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MANUTENZIONE E RIPARAZIONI IMPIANTI SEMAFORICI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3.485,55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5.000,00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5.000,00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Cap.1934/0/0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SERVIZIO RIMOZIONE NEVE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21.441,50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20.000,00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30.980,00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20.000,00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41.441,50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20.000,00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20.000,00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Cap.1935/0/0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ACQUISTI PER RIMOZIONE NEVE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3.000,00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5.000,00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5.000,00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Cap.1936/0/0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SPESA PER ALLACCIAMENTO E ATTIVAZIONE NUOVI PUNTI DI ILLUMINAZIONE PUBBLICA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500,00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500,00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Cap.1937/0/0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FORNITURA DI ENERGIA ELETTRICA PER ILLUMINAZIONE  PUBBLICA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22.513,89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96.204,00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109.472,86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104.000,00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126.513,89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109.000,00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109.000,00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Cap.1938/0/0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MANUTENZIONE IMPIANTI DI ILLUMINAZIONE PUBBLICA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1.000,00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1.000,00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1.000,00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Cap.1939/0/0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RIPARAZIONI A SEGUITO SINISTRI STRADALI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2.500,00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2.500,00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2.500,00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2.500,00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2.500,00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2.500,00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Cap.1941/0/0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INTERESSI PASSIVI MUTUI RE LATIVI OPERE STRADALI  (CONCESSI PRIMA 2003)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10.985,00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10.985,00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10.358,72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10.358,72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9.702,98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9.012,10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Cap.1942/0/0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INTERESSI PASSIVI MUTUO OPERE STRADALI (CONCESSI  DOPO 2003)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14.075,00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14.075,00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12.927,58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12.927,58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11.738,50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10.504,96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Cap.2175/0/0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SPESE NON RIMBORSATE DA ASSICURAZIONE-FRANCHIGIE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2.500,00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2.500,00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1.000,00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1.000,00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TOTALE TITOLO 01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48.506,35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228.584,00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257.809,89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235.556,30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284.062,65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233.711,48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231.787,06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432F94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</w:tcPr>
          <w:p w:rsidR="00C749D2" w:rsidRPr="00FA6482" w:rsidRDefault="00432F94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Tit. 02</w:t>
            </w: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</w:tcPr>
          <w:p w:rsidR="00C749D2" w:rsidRPr="00FA6482" w:rsidRDefault="00432F94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SPESE IN CONTO CAPITALE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>
            <w:pPr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432F94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Cap.3009/0/0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MANUTENZIONE STRAORDINARIA SEGNALETICA STRADALE   ORIZZONTALE E VERTICALE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32.000,00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32.000,00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Cap.3408/0/0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ASFALTATURE STRADE E MARCIAPIEDI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19.113,34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65.000,00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65.000,00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19.113,34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Cap.3468/0/0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REALIZZAZIONE NUOVO IMPIANTO SEMAFORICO IN VIA    VOLTA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332,36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332,36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664,72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332,36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Cap.3469/0/0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RIFACIMENTO MARCIAPIEDE LUNGO PONTE AUTOSTRADA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30.000,00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30.000,00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Cap.3471/0/0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INTERVENTI IN VIA CAMPAGNOLA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1.612,66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1.612,66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1.612,66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Cap.3473/0/0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MANUTENZIONE STRAORDINARIA VIE, PIAZZE,           MARCIAPIEDI ED AREE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500,00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2.500,00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2.500,00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5.000,00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5.500,00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Cap.3474/0/0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COSTRUZIONE, AMPLIAMENTO, COMPLETAMENTO IMPIANTI  DI PUBBLICA ILLUMINAZIONE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18.974,42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20.500,00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20.500,00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18.974,42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Cap.3475/0/0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MESSA IN SICUREZZA STRADA (PARTE DI VIA DE        GASPERI)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50.000,00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50.000,00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Cap.3478/0/0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COMPLETAMENTO E RIFACIMENTO MARCIAPIEDI VIA IV    NOVEMBRE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2.229,46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2.229,46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2.229,46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Cap.3480/0/0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FORNITURA ATTREZZATURE PER STRADE E MARCIAPIEDI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1.000,00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Cap.3487/0/0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REALIZZAZIONE PARCHEGGIO IN VIA PETRARCA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8.159,00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8.159,00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17.269,60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8.159,00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Cap.3500/0/0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RIQUALIFICAZIONE MARCIAPIEDE VIA VOLTA E VIA ROMA E ASFALTATURA PARTE VIA G.PAOLO II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20.938,02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183.110,00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185.000,00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20.938,02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Cap.3501/0/0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RIQUALIFICAZIONE MARCIAPIEDE VIA DE GASPERI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2.655,08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93.414,00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93.414,00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2.655,08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Cap.3531/0/0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SISTEMAZIONE VIA LIVESCIA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15.910,09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31.513,32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15.910,09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Cap.3600/0/0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SPOSTAMENTO CABINA ELETTRICA DI VIA DE GASPERI E  RIQUALIFICAZIONE PARCHEGGIO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137.713,81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195.000,00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195.000,00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137.713,81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Cap.3655/0/0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ASFALTATURA DELLA VIA ROMA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61,15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305,75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61,15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TOTALE TITOLO 02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228.199,39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569.015,36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616.009,51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117.000,00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345.199,39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432F94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</w:tcPr>
          <w:p w:rsidR="00C749D2" w:rsidRPr="00FA6482" w:rsidRDefault="00432F94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Tit. 04</w:t>
            </w: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</w:tcPr>
          <w:p w:rsidR="00C749D2" w:rsidRPr="00FA6482" w:rsidRDefault="00432F94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RIMBORSO PRESTITI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>
            <w:pPr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432F94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Cap.4005/0/0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RIMBORSO QUOTE DI CAPITALE MUTUI CONCESSI DA CASSADD.PP. PRIMA 2003 PER OPERE STRADALI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11.615,00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11.615,00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12.233,92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12.233,92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12.889,66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13.580,54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Cap.4021/0/0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RIMBORSO QUOTE DI CAPITALE MUTUI CONCESSI DA CASSADD.PP. DOPO 2003 PER OPERE STRADALI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26.877,00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26.877,00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27.876,61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27.876,61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28.897,61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29.941,08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TOTALE TITOLO 04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38.492,00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38.492,00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40.110,53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40.110,53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41.787,27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43.521,62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TOTALE PROGRAMMA 05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276.705,74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836.091,36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912.311,40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392.666,83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669.372,57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280.498,75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280.308,68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top w:val="single" w:sz="4" w:space="0" w:color="auto"/>
            <w:left w:val="double" w:sz="6" w:space="0" w:color="auto"/>
            <w:bottom w:val="single" w:sz="4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top w:val="single" w:sz="4" w:space="0" w:color="auto"/>
            <w:left w:val="double" w:sz="6" w:space="0" w:color="auto"/>
            <w:bottom w:val="single" w:sz="4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bottom w:val="nil"/>
            </w:tcBorders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5235" w:type="dxa"/>
            <w:tcBorders>
              <w:top w:val="nil"/>
              <w:bottom w:val="nil"/>
            </w:tcBorders>
            <w:shd w:val="clear" w:color="auto" w:fill="auto"/>
          </w:tcPr>
          <w:p w:rsidR="00F96BEC" w:rsidRPr="00DE0DC3" w:rsidRDefault="00432F94" w:rsidP="00E51CF6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TOTALE MISSIONE 10</w:t>
            </w:r>
          </w:p>
        </w:tc>
        <w:tc>
          <w:tcPr>
            <w:tcW w:w="1414" w:type="dxa"/>
            <w:tcBorders>
              <w:top w:val="nil"/>
              <w:bottom w:val="nil"/>
            </w:tcBorders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276.705,74</w:t>
            </w:r>
          </w:p>
        </w:tc>
        <w:tc>
          <w:tcPr>
            <w:tcW w:w="1186" w:type="dxa"/>
            <w:tcBorders>
              <w:top w:val="nil"/>
              <w:bottom w:val="nil"/>
            </w:tcBorders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836.091,36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912.311,40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392.666,83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669.372,57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280.498,75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280.308,68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top w:val="single" w:sz="4" w:space="0" w:color="auto"/>
            <w:left w:val="double" w:sz="6" w:space="0" w:color="auto"/>
            <w:bottom w:val="single" w:sz="4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C749D2">
        <w:tblPrEx>
          <w:tblBorders>
            <w:top w:val="single" w:sz="4" w:space="0" w:color="auto"/>
            <w:left w:val="double" w:sz="6" w:space="0" w:color="auto"/>
            <w:bottom w:val="single" w:sz="4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single" w:sz="4" w:space="0" w:color="auto"/>
              <w:bottom w:val="single" w:sz="4" w:space="0" w:color="auto"/>
            </w:tcBorders>
          </w:tcPr>
          <w:p w:rsidR="00C749D2" w:rsidRPr="00FA6482" w:rsidRDefault="00432F94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Mis. 11</w:t>
            </w:r>
          </w:p>
        </w:tc>
        <w:tc>
          <w:tcPr>
            <w:tcW w:w="5235" w:type="dxa"/>
            <w:tcBorders>
              <w:top w:val="single" w:sz="4" w:space="0" w:color="auto"/>
              <w:bottom w:val="single" w:sz="4" w:space="0" w:color="auto"/>
            </w:tcBorders>
          </w:tcPr>
          <w:p w:rsidR="00C749D2" w:rsidRPr="00FA6482" w:rsidRDefault="00432F94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SOCCORSO CIVILE</w:t>
            </w: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</w:tcPr>
          <w:p w:rsidR="00C749D2" w:rsidRDefault="00432F94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</w:tcPr>
          <w:p w:rsidR="00C749D2" w:rsidRDefault="00432F94">
            <w:pPr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432F94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</w:tcPr>
          <w:p w:rsidR="00C749D2" w:rsidRPr="00FA6482" w:rsidRDefault="00432F94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Prg. 1101</w:t>
            </w: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</w:tcPr>
          <w:p w:rsidR="00C749D2" w:rsidRPr="00FA6482" w:rsidRDefault="00432F94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SISTEMA DI PROTEZIONE CIVILE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>
            <w:pPr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432F94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432F94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</w:tcPr>
          <w:p w:rsidR="00C749D2" w:rsidRPr="00FA6482" w:rsidRDefault="00432F94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Tit. 01</w:t>
            </w: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</w:tcPr>
          <w:p w:rsidR="00C749D2" w:rsidRPr="00FA6482" w:rsidRDefault="00432F94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SPESE CORRENTI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>
            <w:pPr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432F94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Cap.1675/0/0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SERVIZIO DI PROTEZIONE CIVILE IN CONVENZIONE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2.780,00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2.780,00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2.790,00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2.790,00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2.790,00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2.790,00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TOTALE TITOLO 01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2.780,00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2.780,00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2.790,00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2.790,00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2.790,00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2.790,00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TOTALE PROGRAMMA 01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2.780,00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2.780,00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2.790,00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2.790,00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2.790,00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2.790,00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top w:val="single" w:sz="4" w:space="0" w:color="auto"/>
            <w:left w:val="double" w:sz="6" w:space="0" w:color="auto"/>
            <w:bottom w:val="single" w:sz="4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top w:val="single" w:sz="4" w:space="0" w:color="auto"/>
            <w:left w:val="double" w:sz="6" w:space="0" w:color="auto"/>
            <w:bottom w:val="single" w:sz="4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bottom w:val="nil"/>
            </w:tcBorders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5235" w:type="dxa"/>
            <w:tcBorders>
              <w:top w:val="nil"/>
              <w:bottom w:val="nil"/>
            </w:tcBorders>
            <w:shd w:val="clear" w:color="auto" w:fill="auto"/>
          </w:tcPr>
          <w:p w:rsidR="00F96BEC" w:rsidRPr="00DE0DC3" w:rsidRDefault="00432F94" w:rsidP="00E51CF6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TOTALE MISSIONE 11</w:t>
            </w:r>
          </w:p>
        </w:tc>
        <w:tc>
          <w:tcPr>
            <w:tcW w:w="1414" w:type="dxa"/>
            <w:tcBorders>
              <w:top w:val="nil"/>
              <w:bottom w:val="nil"/>
            </w:tcBorders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186" w:type="dxa"/>
            <w:tcBorders>
              <w:top w:val="nil"/>
              <w:bottom w:val="nil"/>
            </w:tcBorders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2.780,00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2.780,00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2.790,00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2.790,00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2.790,00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2.790,00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top w:val="single" w:sz="4" w:space="0" w:color="auto"/>
            <w:left w:val="double" w:sz="6" w:space="0" w:color="auto"/>
            <w:bottom w:val="single" w:sz="4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C749D2">
        <w:tblPrEx>
          <w:tblBorders>
            <w:top w:val="single" w:sz="4" w:space="0" w:color="auto"/>
            <w:left w:val="double" w:sz="6" w:space="0" w:color="auto"/>
            <w:bottom w:val="single" w:sz="4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single" w:sz="4" w:space="0" w:color="auto"/>
              <w:bottom w:val="single" w:sz="4" w:space="0" w:color="auto"/>
            </w:tcBorders>
          </w:tcPr>
          <w:p w:rsidR="00C749D2" w:rsidRPr="00FA6482" w:rsidRDefault="00432F94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Mis. 12</w:t>
            </w:r>
          </w:p>
        </w:tc>
        <w:tc>
          <w:tcPr>
            <w:tcW w:w="5235" w:type="dxa"/>
            <w:tcBorders>
              <w:top w:val="single" w:sz="4" w:space="0" w:color="auto"/>
              <w:bottom w:val="single" w:sz="4" w:space="0" w:color="auto"/>
            </w:tcBorders>
          </w:tcPr>
          <w:p w:rsidR="00C749D2" w:rsidRPr="00FA6482" w:rsidRDefault="00432F94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DIRITTI SOCIALI, POLITICHE SOCIALI E FAMIGLIA</w:t>
            </w: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</w:tcPr>
          <w:p w:rsidR="00C749D2" w:rsidRDefault="00432F94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</w:tcPr>
          <w:p w:rsidR="00C749D2" w:rsidRDefault="00432F94">
            <w:pPr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432F94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</w:tcPr>
          <w:p w:rsidR="00C749D2" w:rsidRPr="00FA6482" w:rsidRDefault="00432F94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Prg. 1201</w:t>
            </w: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</w:tcPr>
          <w:p w:rsidR="00C749D2" w:rsidRPr="00FA6482" w:rsidRDefault="00432F94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INTERVENTI PER L'INFANZIA E I MINORI E PER ASILI  NIDO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>
            <w:pPr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432F94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432F94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</w:tcPr>
          <w:p w:rsidR="00C749D2" w:rsidRPr="00FA6482" w:rsidRDefault="00432F94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Tit. 01</w:t>
            </w: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</w:tcPr>
          <w:p w:rsidR="00C749D2" w:rsidRPr="00FA6482" w:rsidRDefault="00432F94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SPESE CORRENTI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>
            <w:pPr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432F94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Cap.1840/0/0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SERVIZIO TUTELA MINORI EROGATO DA A.S.C.I.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2.479,73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5.439,97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7.000,00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9.479,73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Cap.1841/0/0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SERVIZIO ADOZIONI SVOLTO DA A.S.C.I.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1,99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800,00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874,72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805,00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806,99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800,00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800,00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Cap.1842/0/0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SERVIZIO AFFIDI SVOLTO DA A.S.C.I.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2,66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20,54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25,00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27,66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Cap.1844/0/0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CONTRIBUTO ASILO NIDO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4.800,00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13.200,00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13.200,00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11.400,00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16.200,00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11.400,00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11.400,00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Cap.1857/0/0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SERVIZIO DI PSICOLGIA SCOLASTICA SVOLTO DA        A.S.C.I. (EX LEGGI DI SETTORE)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3.000,00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3.000,00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3.000,00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Cap.1870/0/0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INTERVENTI ASSISTENZIALI PER MINORI EROGATI AD    IMPRESE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4.200,00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12.000,00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12.700,00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11.500,00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15.700,00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11.500,00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11.500,00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Cap.1871/0/0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INTERVENTI A FAVORE DI MINORI EROGATI ALLE        FAMIGLIE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5.000,00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5.000,00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5.000,00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Cap.1873/0/0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INTERVENTI ASSISTENZIALI PER MINORI EROGATI AD    ISTITUZIONI SOCIALI PRIVATE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23.203,60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70.200,00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79.116,37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76.000,00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99.203,60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76.000,00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76.000,00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Cap.1885/0/0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INTERVENTI A FAVORE D MINORI EROGATI AD ENTI      PUBBLICI (INCONTRI PROTETTI)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4.250,49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8.277,34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3.500,00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7.750,49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2.500,00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2.500,00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TOTALE TITOLO 01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38.938,47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114.220,00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127.628,94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118.230,00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157.168,47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115.220,00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115.220,00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TOTALE PROGRAMMA 01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38.938,47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114.220,00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127.628,94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118.230,00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157.168,47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115.220,00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115.220,00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432F94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</w:tcPr>
          <w:p w:rsidR="00C749D2" w:rsidRPr="00FA6482" w:rsidRDefault="00432F94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Prg. 1202</w:t>
            </w: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</w:tcPr>
          <w:p w:rsidR="00C749D2" w:rsidRPr="00FA6482" w:rsidRDefault="00432F94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INTERVENTI PER LA DISABILITA'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>
            <w:pPr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432F94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432F94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</w:tcPr>
          <w:p w:rsidR="00C749D2" w:rsidRPr="00FA6482" w:rsidRDefault="00432F94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Tit. 01</w:t>
            </w: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</w:tcPr>
          <w:p w:rsidR="00C749D2" w:rsidRPr="00FA6482" w:rsidRDefault="00432F94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SPESE CORRENTI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>
            <w:pPr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432F94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Cap.1875/0/0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INTERVENTI ASSISTENZIALI PER PERSONE DIVERSAMENTE ABILI EROGATI A FAMIGLIE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7.000,00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7.000,00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7.000,00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7.000,00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7.000,00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7.000,00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Cap.1876/0/0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INTERVENTI ASSISTENZIALI PER PERSONE DIVERSAMENTE ABILI EROGATI AD ISTITUZIONI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7.411,50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20.000,00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21.023,00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17.500,00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24.911,50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17.500,00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17.500,00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Cap.1881/0/0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SERVIZIO DISABILI (AUTONOMIA POSSIBILE) SVOLTO DA A.S.C.I.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452,97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1.091,00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2.400,00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2.852,97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Cap.1884/0/0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SPESA PER RICOVERO IN STRUTTURA DI PERSONE        DIVERSAMENTE ABILI (B.I.)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9.201,93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40.000,00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42.947,00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38.500,00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47.701,93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38.500,00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38.500,00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TOTALE TITOLO 01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17.066,40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68.000,00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72.061,00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65.400,00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82.466,40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65.000,00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65.000,00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TOTALE PROGRAMMA 02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17.066,40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68.000,00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72.061,00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65.400,00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82.466,40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65.000,00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65.000,00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432F94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</w:tcPr>
          <w:p w:rsidR="00C749D2" w:rsidRPr="00FA6482" w:rsidRDefault="00432F94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Prg. 1203</w:t>
            </w: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</w:tcPr>
          <w:p w:rsidR="00C749D2" w:rsidRPr="00FA6482" w:rsidRDefault="00432F94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INTERVENTI PER GLI ANZIANI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>
            <w:pPr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432F94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432F94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</w:tcPr>
          <w:p w:rsidR="00C749D2" w:rsidRPr="00FA6482" w:rsidRDefault="00432F94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Tit. 01</w:t>
            </w: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</w:tcPr>
          <w:p w:rsidR="00C749D2" w:rsidRPr="00FA6482" w:rsidRDefault="00432F94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SPESE CORRENTI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>
            <w:pPr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432F94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Cap.1845/0/0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SERVIZIO DI TELESOCCORSO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127,47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1.031,50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250,00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377,47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250,00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250,00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Cap.1866/0/0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FORNITURA DI PASTI A DOMICILIO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8.650,50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20.000,00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22.795,90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17.500,00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26.150,50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17.500,00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17.500,00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Cap.1869/0/0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SERVIZIO TRASPORTO PER RESIDENTI DA PARTE C.R.I.  DI GRANDATE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4.500,00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6.000,00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9.500,00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6.000,00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10.500,00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6.000,00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6.000,00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Cap.1872/0/0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SERVIZIO DI ASSISTENZA DOMICILIARE GESTITO DA ASCI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23.843,85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15.000,00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30.000,00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15.000,00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38.843,85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15.000,00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15.000,00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Cap.1878/0/0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ASSISTENZA A PERSONE BISOGNOSE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120,00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1.100,00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1.000,00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1.120,00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Cap.1889/0/0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FORNITURA ENERGIA ELETTRICA PER ASSOCIAZIONE      PENSIONATI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625,41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1.600,00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1.694,09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1.600,00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2.225,41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1.600,00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1.600,00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TOTALE TITOLO 01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37.867,23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44.600,00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66.121,49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41.350,00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79.217,23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41.350,00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41.350,00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432F94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</w:tcPr>
          <w:p w:rsidR="00C749D2" w:rsidRPr="00FA6482" w:rsidRDefault="00432F94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Tit. 02</w:t>
            </w: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</w:tcPr>
          <w:p w:rsidR="00C749D2" w:rsidRPr="00FA6482" w:rsidRDefault="00432F94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SPESE IN CONTO CAPITALE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>
            <w:pPr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432F94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Cap.3990/0/0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ACQUISTO POSTO LETTO CONVENZIONATO FONDAZIONE     BELLARIA ONLUS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42.304,85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45.000,00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45.000,00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42.304,85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TOTALE TITOLO 02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42.304,85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45.000,00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45.000,00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42.304,85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TOTALE PROGRAMMA 03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80.172,08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89.600,00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111.121,49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41.350,00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121.522,08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41.350,00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41.350,00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432F94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</w:tcPr>
          <w:p w:rsidR="00C749D2" w:rsidRPr="00FA6482" w:rsidRDefault="00432F94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Prg. 1204</w:t>
            </w: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</w:tcPr>
          <w:p w:rsidR="00C749D2" w:rsidRPr="00FA6482" w:rsidRDefault="00432F94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INTERVENTI PER I SOGGETTI A RISCHIO DI ESCLUSIONE SOCIALE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>
            <w:pPr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432F94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432F94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</w:tcPr>
          <w:p w:rsidR="00C749D2" w:rsidRPr="00FA6482" w:rsidRDefault="00432F94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Tit. 01</w:t>
            </w: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</w:tcPr>
          <w:p w:rsidR="00C749D2" w:rsidRPr="00FA6482" w:rsidRDefault="00432F94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SPESE CORRENTI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>
            <w:pPr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432F94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Cap.1854/0/0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SERVIZIO INFORMATIVO STRANIERI SVOLTO DA A.S.C.I.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508,82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1.050,00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1.144,03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1.500,00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2.008,82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1.050,00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1.050,00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Cap.1856/0/0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SERVIZIO DI MEDIAZIONE CULTURALE SVOLTO DA        A.S.C.I. (EX LEGGI DI SETTORE)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1.500,00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1.500,00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1.500,00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1.500,00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1.500,00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1.500,00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Cap.1879/0/0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GESTIONE PROGETTO CASA DI ACCOGLIENZA PER DONNE   MALTRATTATE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900,00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1.728,30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900,00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900,00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900,00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900,00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TOTALE TITOLO 01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508,82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3.450,00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4.372,33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3.900,00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4.408,82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3.450,00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3.450,00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TOTALE PROGRAMMA 04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508,82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3.450,00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4.372,33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3.900,00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4.408,82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3.450,00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3.450,00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432F94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</w:tcPr>
          <w:p w:rsidR="00C749D2" w:rsidRPr="00FA6482" w:rsidRDefault="00432F94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Prg. 1205</w:t>
            </w: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</w:tcPr>
          <w:p w:rsidR="00C749D2" w:rsidRPr="00FA6482" w:rsidRDefault="00432F94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INTERVENTI PER LE FAMIGLIE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>
            <w:pPr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432F94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432F94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</w:tcPr>
          <w:p w:rsidR="00C749D2" w:rsidRPr="00FA6482" w:rsidRDefault="00432F94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Tit. 01</w:t>
            </w: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</w:tcPr>
          <w:p w:rsidR="00C749D2" w:rsidRPr="00FA6482" w:rsidRDefault="00432F94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SPESE CORRENTI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>
            <w:pPr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432F94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Cap.1847/0/0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SERVIZIO PROGETTO INSERIMENTO LAVORATIVO A.S.C.I.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2.992,97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4.878,90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4.000,00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6.992,97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Cap.1860/0/0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INIZIATIVA "</w:t>
            </w:r>
            <w:r>
              <w:rPr>
                <w:rFonts w:cs="Calibri"/>
                <w:bCs/>
                <w:noProof/>
                <w:sz w:val="14"/>
                <w:szCs w:val="14"/>
              </w:rPr>
              <w:t>SPORTELLO LAVORO" DA PARTE A.S.C.I.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744,24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4.418,44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3.600,00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4.344,24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Cap.1888/0/0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ASSISTENZA A FAMIGLIE BISOGNOSE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5.000,00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5.000,00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5.000,00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TOTALE TITOLO 01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3.737,21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11.000,00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14.297,34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12.600,00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16.337,21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11.000,00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11.000,00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TOTALE PROGRAMMA 05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3.737,21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11.000,00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14.297,34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12.600,00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16.337,21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11.000,00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11.000,00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432F94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</w:tcPr>
          <w:p w:rsidR="00C749D2" w:rsidRPr="00FA6482" w:rsidRDefault="00432F94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Prg. 1206</w:t>
            </w: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</w:tcPr>
          <w:p w:rsidR="00C749D2" w:rsidRPr="00FA6482" w:rsidRDefault="00432F94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INTERVENTI PER IL DIRITTO ALLA CASA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>
            <w:pPr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432F94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432F94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</w:tcPr>
          <w:p w:rsidR="00C749D2" w:rsidRPr="00FA6482" w:rsidRDefault="00432F94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Tit. 01</w:t>
            </w: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</w:tcPr>
          <w:p w:rsidR="00C749D2" w:rsidRPr="00FA6482" w:rsidRDefault="00432F94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SPESE CORRENTI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>
            <w:pPr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432F94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Cap.1882/0/0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CONTRIBUTO A PRIVATI PER AFFITTI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2.250,00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2.250,00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2.250,00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TOTALE TITOLO 01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2.250,00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2.250,00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2.250,00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TOTALE PROGRAMMA 06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2.250,00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2.250,00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2.250,00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432F94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</w:tcPr>
          <w:p w:rsidR="00C749D2" w:rsidRPr="00FA6482" w:rsidRDefault="00432F94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Prg. 1207</w:t>
            </w: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</w:tcPr>
          <w:p w:rsidR="00C749D2" w:rsidRPr="00FA6482" w:rsidRDefault="00432F94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PROGRAMMAZIONE E GOVERNO DELLA RETE DEI SERVIZI   SOCIOSANITARI E SOCIALI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>
            <w:pPr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432F94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432F94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</w:tcPr>
          <w:p w:rsidR="00C749D2" w:rsidRPr="00FA6482" w:rsidRDefault="00432F94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Tit. 01</w:t>
            </w: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</w:tcPr>
          <w:p w:rsidR="00C749D2" w:rsidRPr="00FA6482" w:rsidRDefault="00432F94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SPESE CORRENTI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>
            <w:pPr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432F94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Cap.1859/0/0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FUNZIONAMENTO AZIENDA SOCIALE COMUNI INSIEME      (A.S.C.I.)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3.671,35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7.350,00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8.042,68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10.000,00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13.671,35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7.000,00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7.000,00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Cap.1861/0/0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STIPENDI ED ALTRI ASSEGNI FISSI AL PERSONALE      (ASSISTENTE SOCIALE PART TIME)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1.671,41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19.400,00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19.805,00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18.800,00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20.471,41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18.800,00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18.800,00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Cap.1862/0/0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ONERI PREVIDENZIALI, ASSISTENZIALI E ASSICURATIVI OBBLIGATORI A CARICO DEL COMUNE (ASSISTENTE       SOCIALE)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425,88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5.300,00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5.382,00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5.200,00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5.625,88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5.200,00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5.200,00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Cap.1867/0/0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MANUTENZIONE ORDINARIA E RIPARAZIONI VEICOLO IN   DOTAZIONE ALLA ASSISTENTE SOCIALE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233,63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650,00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650,00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1.000,00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1.233,63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Cap.1868/0/0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PREMIO DI ASSICURAZIONE SU VEICOLO IN DOTAZIONE A ASSISTENTE SOCIALE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315,00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315,00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315,00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315,00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315,00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315,00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Cap.1887/0/0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TRASFERIMENTO A ENTI PUBBLICI PER INTERVENTI SU   MINORI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3.000,00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3.000,00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Cap.1892/0/0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I.R.A.P. PERSONALE (ASSISTENTE SOCIALE)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236,74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1.750,00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1.780,00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1.600,00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1.836,74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1.600,00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1.600,00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Cap.1894/0/0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TASSA DI CIRCOLAZIONE VEICOLO IN DOTAZIONE        ASSISTENTE SOCIALE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170,00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170,00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170,00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170,00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170,00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170,00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TOTALE TITOLO 01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6.239,01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34.935,00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36.144,68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40.085,00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46.324,01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34.085,00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34.085,00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TOTALE PROGRAMMA 07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6.239,01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34.935,00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36.144,68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40.085,00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46.324,01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34.085,00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34.085,00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432F94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</w:tcPr>
          <w:p w:rsidR="00C749D2" w:rsidRPr="00FA6482" w:rsidRDefault="00432F94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Prg. 1209</w:t>
            </w: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</w:tcPr>
          <w:p w:rsidR="00C749D2" w:rsidRPr="00FA6482" w:rsidRDefault="00432F94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SERVIZIO NECROSCOPICO E CIMITERIALE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>
            <w:pPr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432F94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432F94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</w:tcPr>
          <w:p w:rsidR="00C749D2" w:rsidRPr="00FA6482" w:rsidRDefault="00432F94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Tit. 01</w:t>
            </w: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</w:tcPr>
          <w:p w:rsidR="00C749D2" w:rsidRPr="00FA6482" w:rsidRDefault="00432F94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SPESE CORRENTI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>
            <w:pPr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432F94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Cap.1650/0/0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SEPOLTURA STRANIERO DECEDUTO NEL COMUNE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1.500,00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1.500,00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Cap.1651/0/0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FORNITURA ENERGIA ELETTROCA PER CIMITERO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1.202,50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2.500,00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2.799,31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2.500,00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3.702,50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2.500,00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2.500,00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Cap.1652/0/0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MANUTENZIONE ORDINARIA E RIPARAZIONI IMMOBILI E   IMPIANTI DESTINATI A CIMITERO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505,74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2.353,80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2.000,00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2.505,74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Cap.1653/0/0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SERVIZIO DI SMALTIMENTO RIFIUTI CIMITERIALI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1.000,00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1.000,00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1.000,00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Cap.1654/0/0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ACQUISTI PER MANTENIMENTO E FUNZIONAMENTO IMMOBILIE IMPIANTI DESTINATI A CIMITERO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460,24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1.000,00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1.000,00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1.460,24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Cap.1657/0/0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FORNITURA ENERGIA ELETTRICA PER ILLUMINAZIONE     VOTIVA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1.171,47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3.480,53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3.000,00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4.171,47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Cap.1658/0/0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ACQUISTI PER MANTENIMENTO E FUNZIONAMENTO         ILLUMINAZIONE VOTIVA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250,00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250,00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250,00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250,00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250,00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250,00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Cap.1659/0/0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SERVIZI PER INUMAZIONI, ESUMAZIONI, ESTUMULAZIONI E CREMAZIONI AL CIMITERO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12.290,15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11.000,00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18.290,15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10.000,00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22.290,15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Cap.1660/0/0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ACQUISTI PER INUMAZIONI AL CIMITERO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1.500,00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1.500,00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3.000,00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3.000,00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1.500,00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1.500,00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Cap.1661/0/0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MANUTENZIONE ORDINARIA E RIPARAZIONI IMPIANTO     ILLUMINAZIONE VOTIVA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1.000,00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1.000,00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1.000,00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Cap.1664/0/0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INTERESSI PASSIVI PER MUTUI RELATIVI CIMITERO     (CONCESSI DOPO 2003)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2.750,00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2.750,00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2.393,86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2.393,86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2.021,98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1.632,44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TOTALE TITOLO 01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15.630,10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27.500,00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35.923,79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26.143,86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41.773,96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17.271,98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16.882,44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432F94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</w:tcPr>
          <w:p w:rsidR="00C749D2" w:rsidRPr="00FA6482" w:rsidRDefault="00432F94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Tit. 02</w:t>
            </w: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</w:tcPr>
          <w:p w:rsidR="00C749D2" w:rsidRPr="00FA6482" w:rsidRDefault="00432F94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SPESE IN CONTO CAPITALE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>
            <w:pPr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432F94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Cap.3302/0/0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MANUTENZIONE STRAORDINARIA ILLUMINAZIONE VOTIVA ALCIMITERO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300,00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3.000,00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300,00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Cap.3303/0/0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MANUTENZIONE STRAORDINARIA IMMOBILI DESTINATI AL  CIMITERO COMUNALE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300,00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5.000,00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5.000,00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5.300,00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Cap.3306/0/0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ACQUISTO STRAORDINARIO DI ATTREZZATURE PER        CIMITERO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2.000,00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TOTALE TITOLO 02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600,00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10.000,00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5.000,00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5.600,00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432F94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</w:tcPr>
          <w:p w:rsidR="00C749D2" w:rsidRPr="00FA6482" w:rsidRDefault="00432F94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Tit. 04</w:t>
            </w: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</w:tcPr>
          <w:p w:rsidR="00C749D2" w:rsidRPr="00FA6482" w:rsidRDefault="00432F94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RIMBORSO PRESTITI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>
            <w:pPr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432F94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Cap.4020/0/0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RIMBORSO QUOTE DI CAPITALE MUTUI CONCESSI DA CASSADD.PP. DOPO 2003 PER OPERE CIMITERIALI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7.470,00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7.470,00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7.820,14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7.820,14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8.192,02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8.581,56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TOTALE TITOLO 04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7.470,00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7.470,00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7.820,14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7.820,14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8.192,02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8.581,56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TOTALE PROGRAMMA 09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16.230,10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44.970,00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53.393,79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38.964,00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55.194,10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30.464,00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30.464,00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top w:val="single" w:sz="4" w:space="0" w:color="auto"/>
            <w:left w:val="double" w:sz="6" w:space="0" w:color="auto"/>
            <w:bottom w:val="single" w:sz="4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top w:val="single" w:sz="4" w:space="0" w:color="auto"/>
            <w:left w:val="double" w:sz="6" w:space="0" w:color="auto"/>
            <w:bottom w:val="single" w:sz="4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bottom w:val="nil"/>
            </w:tcBorders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5235" w:type="dxa"/>
            <w:tcBorders>
              <w:top w:val="nil"/>
              <w:bottom w:val="nil"/>
            </w:tcBorders>
            <w:shd w:val="clear" w:color="auto" w:fill="auto"/>
          </w:tcPr>
          <w:p w:rsidR="00F96BEC" w:rsidRPr="00DE0DC3" w:rsidRDefault="00432F94" w:rsidP="00E51CF6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TOTALE MISSIONE 12</w:t>
            </w:r>
          </w:p>
        </w:tc>
        <w:tc>
          <w:tcPr>
            <w:tcW w:w="1414" w:type="dxa"/>
            <w:tcBorders>
              <w:top w:val="nil"/>
              <w:bottom w:val="nil"/>
            </w:tcBorders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165.142,09</w:t>
            </w:r>
          </w:p>
        </w:tc>
        <w:tc>
          <w:tcPr>
            <w:tcW w:w="1186" w:type="dxa"/>
            <w:tcBorders>
              <w:top w:val="nil"/>
              <w:bottom w:val="nil"/>
            </w:tcBorders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366.175,00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421.269,57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320.529,00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485.671,09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300.569,00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300.569,00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top w:val="single" w:sz="4" w:space="0" w:color="auto"/>
            <w:left w:val="double" w:sz="6" w:space="0" w:color="auto"/>
            <w:bottom w:val="single" w:sz="4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C749D2">
        <w:tblPrEx>
          <w:tblBorders>
            <w:top w:val="single" w:sz="4" w:space="0" w:color="auto"/>
            <w:left w:val="double" w:sz="6" w:space="0" w:color="auto"/>
            <w:bottom w:val="single" w:sz="4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single" w:sz="4" w:space="0" w:color="auto"/>
              <w:bottom w:val="single" w:sz="4" w:space="0" w:color="auto"/>
            </w:tcBorders>
          </w:tcPr>
          <w:p w:rsidR="00C749D2" w:rsidRPr="00FA6482" w:rsidRDefault="00432F94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Mis. 13</w:t>
            </w:r>
          </w:p>
        </w:tc>
        <w:tc>
          <w:tcPr>
            <w:tcW w:w="5235" w:type="dxa"/>
            <w:tcBorders>
              <w:top w:val="single" w:sz="4" w:space="0" w:color="auto"/>
              <w:bottom w:val="single" w:sz="4" w:space="0" w:color="auto"/>
            </w:tcBorders>
          </w:tcPr>
          <w:p w:rsidR="00C749D2" w:rsidRPr="00FA6482" w:rsidRDefault="00432F94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TUTELA DELLA SALUTE</w:t>
            </w: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</w:tcPr>
          <w:p w:rsidR="00C749D2" w:rsidRDefault="00432F94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</w:tcPr>
          <w:p w:rsidR="00C749D2" w:rsidRDefault="00432F94">
            <w:pPr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432F94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</w:tcPr>
          <w:p w:rsidR="00C749D2" w:rsidRPr="00FA6482" w:rsidRDefault="00432F94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Prg. 1307</w:t>
            </w: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</w:tcPr>
          <w:p w:rsidR="00C749D2" w:rsidRPr="00FA6482" w:rsidRDefault="00432F94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ULTERIORI SPESE IN MATERIA SANITARIA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>
            <w:pPr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432F94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432F94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</w:tcPr>
          <w:p w:rsidR="00C749D2" w:rsidRPr="00FA6482" w:rsidRDefault="00432F94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Tit. 01</w:t>
            </w: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</w:tcPr>
          <w:p w:rsidR="00C749D2" w:rsidRPr="00FA6482" w:rsidRDefault="00432F94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SPESE CORRENTI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>
            <w:pPr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432F94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Cap.2165/0/0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SERVIZIO MANTENIMENTO CANI RANDAGI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1.000,00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1.000,00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1.000,00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TOTALE TITOLO 01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1.000,00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1.000,00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1.000,00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TOTALE PROGRAMMA 07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1.000,00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1.000,00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1.000,00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top w:val="single" w:sz="4" w:space="0" w:color="auto"/>
            <w:left w:val="double" w:sz="6" w:space="0" w:color="auto"/>
            <w:bottom w:val="single" w:sz="4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top w:val="single" w:sz="4" w:space="0" w:color="auto"/>
            <w:left w:val="double" w:sz="6" w:space="0" w:color="auto"/>
            <w:bottom w:val="single" w:sz="4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bottom w:val="nil"/>
            </w:tcBorders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5235" w:type="dxa"/>
            <w:tcBorders>
              <w:top w:val="nil"/>
              <w:bottom w:val="nil"/>
            </w:tcBorders>
            <w:shd w:val="clear" w:color="auto" w:fill="auto"/>
          </w:tcPr>
          <w:p w:rsidR="00F96BEC" w:rsidRPr="00DE0DC3" w:rsidRDefault="00432F94" w:rsidP="00E51CF6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TOTALE MISSIONE 13</w:t>
            </w:r>
          </w:p>
        </w:tc>
        <w:tc>
          <w:tcPr>
            <w:tcW w:w="1414" w:type="dxa"/>
            <w:tcBorders>
              <w:top w:val="nil"/>
              <w:bottom w:val="nil"/>
            </w:tcBorders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186" w:type="dxa"/>
            <w:tcBorders>
              <w:top w:val="nil"/>
              <w:bottom w:val="nil"/>
            </w:tcBorders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1.000,00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1.000,00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1.000,00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top w:val="single" w:sz="4" w:space="0" w:color="auto"/>
            <w:left w:val="double" w:sz="6" w:space="0" w:color="auto"/>
            <w:bottom w:val="single" w:sz="4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C749D2">
        <w:tblPrEx>
          <w:tblBorders>
            <w:top w:val="single" w:sz="4" w:space="0" w:color="auto"/>
            <w:left w:val="double" w:sz="6" w:space="0" w:color="auto"/>
            <w:bottom w:val="single" w:sz="4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single" w:sz="4" w:space="0" w:color="auto"/>
              <w:bottom w:val="single" w:sz="4" w:space="0" w:color="auto"/>
            </w:tcBorders>
          </w:tcPr>
          <w:p w:rsidR="00C749D2" w:rsidRPr="00FA6482" w:rsidRDefault="00432F94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Mis. 14</w:t>
            </w:r>
          </w:p>
        </w:tc>
        <w:tc>
          <w:tcPr>
            <w:tcW w:w="5235" w:type="dxa"/>
            <w:tcBorders>
              <w:top w:val="single" w:sz="4" w:space="0" w:color="auto"/>
              <w:bottom w:val="single" w:sz="4" w:space="0" w:color="auto"/>
            </w:tcBorders>
          </w:tcPr>
          <w:p w:rsidR="00C749D2" w:rsidRPr="00FA6482" w:rsidRDefault="00432F94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SVILUPPO ECONOMICO E COMPETITIVITÀ</w:t>
            </w: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</w:tcPr>
          <w:p w:rsidR="00C749D2" w:rsidRDefault="00432F94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</w:tcPr>
          <w:p w:rsidR="00C749D2" w:rsidRDefault="00432F94">
            <w:pPr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432F94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</w:tcPr>
          <w:p w:rsidR="00C749D2" w:rsidRPr="00FA6482" w:rsidRDefault="00432F94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Prg. 1401</w:t>
            </w: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</w:tcPr>
          <w:p w:rsidR="00C749D2" w:rsidRPr="00FA6482" w:rsidRDefault="00432F94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INDUSTRIA, E PMI E ARTIGIANATO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>
            <w:pPr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432F94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432F94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</w:tcPr>
          <w:p w:rsidR="00C749D2" w:rsidRPr="00FA6482" w:rsidRDefault="00432F94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Tit. 01</w:t>
            </w: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</w:tcPr>
          <w:p w:rsidR="00C749D2" w:rsidRPr="00FA6482" w:rsidRDefault="00432F94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SPESE CORRENTI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>
            <w:pPr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432F94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Cap.2166/0/0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QUOTA SANZIONI DERIVANTI DA L.R. N. 73/89 DA      CORRISPONDERE ALLA REGIONE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30,00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30,00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TOTALE TITOLO 01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30,00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30,00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TOTALE PROGRAMMA 01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30,00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30,00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432F94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</w:tcPr>
          <w:p w:rsidR="00C749D2" w:rsidRPr="00FA6482" w:rsidRDefault="00432F94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Prg. 1404</w:t>
            </w: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</w:tcPr>
          <w:p w:rsidR="00C749D2" w:rsidRPr="00FA6482" w:rsidRDefault="00432F94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RETI E ALTRI SERVIZI DI PUBBLICA UTILITA'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>
            <w:pPr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432F94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432F94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</w:tcPr>
          <w:p w:rsidR="00C749D2" w:rsidRPr="00FA6482" w:rsidRDefault="00432F94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Tit. 01</w:t>
            </w: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</w:tcPr>
          <w:p w:rsidR="00C749D2" w:rsidRPr="00FA6482" w:rsidRDefault="00432F94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SPESE CORRENTI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>
            <w:pPr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432F94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Cap.1617/0/0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INDENNITA' FISSA ANNUA ALLA FARMACIA (LEGGE       8.3.1968 N. 221)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50,00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50,00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TOTALE TITOLO 01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50,00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50,00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TOTALE PROGRAMMA 04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50,00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50,00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top w:val="single" w:sz="4" w:space="0" w:color="auto"/>
            <w:left w:val="double" w:sz="6" w:space="0" w:color="auto"/>
            <w:bottom w:val="single" w:sz="4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top w:val="single" w:sz="4" w:space="0" w:color="auto"/>
            <w:left w:val="double" w:sz="6" w:space="0" w:color="auto"/>
            <w:bottom w:val="single" w:sz="4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bottom w:val="nil"/>
            </w:tcBorders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5235" w:type="dxa"/>
            <w:tcBorders>
              <w:top w:val="nil"/>
              <w:bottom w:val="nil"/>
            </w:tcBorders>
            <w:shd w:val="clear" w:color="auto" w:fill="auto"/>
          </w:tcPr>
          <w:p w:rsidR="00F96BEC" w:rsidRPr="00DE0DC3" w:rsidRDefault="00432F94" w:rsidP="00E51CF6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TOTALE MISSIONE 14</w:t>
            </w:r>
          </w:p>
        </w:tc>
        <w:tc>
          <w:tcPr>
            <w:tcW w:w="1414" w:type="dxa"/>
            <w:tcBorders>
              <w:top w:val="nil"/>
              <w:bottom w:val="nil"/>
            </w:tcBorders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186" w:type="dxa"/>
            <w:tcBorders>
              <w:top w:val="nil"/>
              <w:bottom w:val="nil"/>
            </w:tcBorders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80,00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80,00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80,00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80,00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80,00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80,00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top w:val="single" w:sz="4" w:space="0" w:color="auto"/>
            <w:left w:val="double" w:sz="6" w:space="0" w:color="auto"/>
            <w:bottom w:val="single" w:sz="4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C749D2">
        <w:tblPrEx>
          <w:tblBorders>
            <w:top w:val="single" w:sz="4" w:space="0" w:color="auto"/>
            <w:left w:val="double" w:sz="6" w:space="0" w:color="auto"/>
            <w:bottom w:val="single" w:sz="4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single" w:sz="4" w:space="0" w:color="auto"/>
              <w:bottom w:val="single" w:sz="4" w:space="0" w:color="auto"/>
            </w:tcBorders>
          </w:tcPr>
          <w:p w:rsidR="00C749D2" w:rsidRPr="00FA6482" w:rsidRDefault="00432F94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Mis. 18</w:t>
            </w:r>
          </w:p>
        </w:tc>
        <w:tc>
          <w:tcPr>
            <w:tcW w:w="5235" w:type="dxa"/>
            <w:tcBorders>
              <w:top w:val="single" w:sz="4" w:space="0" w:color="auto"/>
              <w:bottom w:val="single" w:sz="4" w:space="0" w:color="auto"/>
            </w:tcBorders>
          </w:tcPr>
          <w:p w:rsidR="00C749D2" w:rsidRPr="00FA6482" w:rsidRDefault="00432F94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RELAZIONI CON LE ALTRE AUTONOMIE TERRITORIALI E   LOCALI</w:t>
            </w: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</w:tcPr>
          <w:p w:rsidR="00C749D2" w:rsidRDefault="00432F94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</w:tcPr>
          <w:p w:rsidR="00C749D2" w:rsidRDefault="00432F94">
            <w:pPr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432F94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</w:tcPr>
          <w:p w:rsidR="00C749D2" w:rsidRPr="00FA6482" w:rsidRDefault="00432F94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Prg. 1801</w:t>
            </w: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</w:tcPr>
          <w:p w:rsidR="00C749D2" w:rsidRPr="00FA6482" w:rsidRDefault="00432F94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RELAZIONI FINANZIARIE CON LE ALTRE AUTONOMIE      TERRITORIALI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>
            <w:pPr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432F94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432F94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</w:tcPr>
          <w:p w:rsidR="00C749D2" w:rsidRPr="00FA6482" w:rsidRDefault="00432F94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Tit. 01</w:t>
            </w: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</w:tcPr>
          <w:p w:rsidR="00C749D2" w:rsidRPr="00FA6482" w:rsidRDefault="00432F94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SPESE CORRENTI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>
            <w:pPr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432F94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Cap.1078/0/0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QUOTA CANONE LOCALI DESTINATI A CENTRO PER        L'IMPIEGO AL COMUNE DI COMO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900,00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1.900,00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1.000,00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1.900,00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TOTALE TITOLO 01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900,00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1.900,00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1.000,00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1.900,00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TOTALE PROGRAMMA 01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900,00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1.900,00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1.000,00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1.900,00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top w:val="single" w:sz="4" w:space="0" w:color="auto"/>
            <w:left w:val="double" w:sz="6" w:space="0" w:color="auto"/>
            <w:bottom w:val="single" w:sz="4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top w:val="single" w:sz="4" w:space="0" w:color="auto"/>
            <w:left w:val="double" w:sz="6" w:space="0" w:color="auto"/>
            <w:bottom w:val="single" w:sz="4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bottom w:val="nil"/>
            </w:tcBorders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5235" w:type="dxa"/>
            <w:tcBorders>
              <w:top w:val="nil"/>
              <w:bottom w:val="nil"/>
            </w:tcBorders>
            <w:shd w:val="clear" w:color="auto" w:fill="auto"/>
          </w:tcPr>
          <w:p w:rsidR="00F96BEC" w:rsidRPr="00DE0DC3" w:rsidRDefault="00432F94" w:rsidP="00E51CF6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TOTALE MISSIONE 18</w:t>
            </w:r>
          </w:p>
        </w:tc>
        <w:tc>
          <w:tcPr>
            <w:tcW w:w="1414" w:type="dxa"/>
            <w:tcBorders>
              <w:top w:val="nil"/>
              <w:bottom w:val="nil"/>
            </w:tcBorders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900,00</w:t>
            </w:r>
          </w:p>
        </w:tc>
        <w:tc>
          <w:tcPr>
            <w:tcW w:w="1186" w:type="dxa"/>
            <w:tcBorders>
              <w:top w:val="nil"/>
              <w:bottom w:val="nil"/>
            </w:tcBorders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1.900,00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1.000,00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1.900,00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top w:val="single" w:sz="4" w:space="0" w:color="auto"/>
            <w:left w:val="double" w:sz="6" w:space="0" w:color="auto"/>
            <w:bottom w:val="single" w:sz="4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C749D2">
        <w:tblPrEx>
          <w:tblBorders>
            <w:top w:val="single" w:sz="4" w:space="0" w:color="auto"/>
            <w:left w:val="double" w:sz="6" w:space="0" w:color="auto"/>
            <w:bottom w:val="single" w:sz="4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single" w:sz="4" w:space="0" w:color="auto"/>
              <w:bottom w:val="single" w:sz="4" w:space="0" w:color="auto"/>
            </w:tcBorders>
          </w:tcPr>
          <w:p w:rsidR="00C749D2" w:rsidRPr="00FA6482" w:rsidRDefault="00432F94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Mis. 20</w:t>
            </w:r>
          </w:p>
        </w:tc>
        <w:tc>
          <w:tcPr>
            <w:tcW w:w="5235" w:type="dxa"/>
            <w:tcBorders>
              <w:top w:val="single" w:sz="4" w:space="0" w:color="auto"/>
              <w:bottom w:val="single" w:sz="4" w:space="0" w:color="auto"/>
            </w:tcBorders>
          </w:tcPr>
          <w:p w:rsidR="00C749D2" w:rsidRPr="00FA6482" w:rsidRDefault="00432F94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FONDI E ACCANTONAMENTI</w:t>
            </w: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</w:tcPr>
          <w:p w:rsidR="00C749D2" w:rsidRDefault="00432F94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</w:tcPr>
          <w:p w:rsidR="00C749D2" w:rsidRDefault="00432F94">
            <w:pPr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432F94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</w:tcPr>
          <w:p w:rsidR="00C749D2" w:rsidRPr="00FA6482" w:rsidRDefault="00432F94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Prg. 2001</w:t>
            </w: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</w:tcPr>
          <w:p w:rsidR="00C749D2" w:rsidRPr="00FA6482" w:rsidRDefault="00432F94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FONDO DI RISERVA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>
            <w:pPr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432F94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432F94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</w:tcPr>
          <w:p w:rsidR="00C749D2" w:rsidRPr="00FA6482" w:rsidRDefault="00432F94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Tit. 01</w:t>
            </w: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</w:tcPr>
          <w:p w:rsidR="00C749D2" w:rsidRPr="00FA6482" w:rsidRDefault="00432F94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SPESE CORRENTI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>
            <w:pPr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432F94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Cap.2151/0/0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FONDO DI RISERVA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14.815,22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10.945,33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37.152,40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40.782,64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40.649,20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Cap.2152/0/0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FONDO DI RISERVA PER SPESE NON PREVEDIBILI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3.184,00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3.145,00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3.450,00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3.260,00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3.250,00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TOTALE TITOLO 01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17.999,22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14.090,33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40.602,40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44.042,64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43.899,20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TOTALE PROGRAMMA 01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17.999,22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14.090,33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40.602,40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44.042,64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43.899,20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432F94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</w:tcPr>
          <w:p w:rsidR="00C749D2" w:rsidRPr="00FA6482" w:rsidRDefault="00432F94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Prg. 2002</w:t>
            </w: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</w:tcPr>
          <w:p w:rsidR="00C749D2" w:rsidRPr="00FA6482" w:rsidRDefault="00432F94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FONDO CREDITI DI DUBBIA ESIGIBILITA'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>
            <w:pPr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432F94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432F94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</w:tcPr>
          <w:p w:rsidR="00C749D2" w:rsidRPr="00FA6482" w:rsidRDefault="00432F94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Tit. 01</w:t>
            </w: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</w:tcPr>
          <w:p w:rsidR="00C749D2" w:rsidRPr="00FA6482" w:rsidRDefault="00432F94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SPESE CORRENTI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>
            <w:pPr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432F94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Cap.2150/0/0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FONDO CREDITI DI DUBBIA ESAZIONE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30.500,00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25.000,00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5.500,00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5.500,00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5.500,00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TOTALE TITOLO 01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30.500,00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25.000,00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5.500,00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5.500,00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5.500,00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TOTALE PROGRAMMA 02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30.500,00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25.000,00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5.500,00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5.500,00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5.500,00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432F94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</w:tcPr>
          <w:p w:rsidR="00C749D2" w:rsidRPr="00FA6482" w:rsidRDefault="00432F94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Prg. 2003</w:t>
            </w: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</w:tcPr>
          <w:p w:rsidR="00C749D2" w:rsidRPr="00FA6482" w:rsidRDefault="00432F94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ALTRI FONDI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>
            <w:pPr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432F94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432F94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</w:tcPr>
          <w:p w:rsidR="00C749D2" w:rsidRPr="00FA6482" w:rsidRDefault="00432F94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Tit. 01</w:t>
            </w: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</w:tcPr>
          <w:p w:rsidR="00C749D2" w:rsidRPr="00FA6482" w:rsidRDefault="00432F94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SPESE CORRENTI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>
            <w:pPr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432F94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Cap.2149/0/0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FONDO DI RISERVA DI CASSA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8.000,00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618,95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6.986,80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5.410,31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5.399,01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Cap.2153/0/0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FONDO SPESE PER INDENNITA' DI FINE MANDATO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1.301,47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1.301,47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1.301,47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1.301,47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1.301,47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TOTALE TITOLO 01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9.301,47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1.920,42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8.288,27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6.711,78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6.700,48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TOTALE PROGRAMMA 03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9.301,47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1.920,42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8.288,27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6.711,78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6.700,48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top w:val="single" w:sz="4" w:space="0" w:color="auto"/>
            <w:left w:val="double" w:sz="6" w:space="0" w:color="auto"/>
            <w:bottom w:val="single" w:sz="4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top w:val="single" w:sz="4" w:space="0" w:color="auto"/>
            <w:left w:val="double" w:sz="6" w:space="0" w:color="auto"/>
            <w:bottom w:val="single" w:sz="4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bottom w:val="nil"/>
            </w:tcBorders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5235" w:type="dxa"/>
            <w:tcBorders>
              <w:top w:val="nil"/>
              <w:bottom w:val="nil"/>
            </w:tcBorders>
            <w:shd w:val="clear" w:color="auto" w:fill="auto"/>
          </w:tcPr>
          <w:p w:rsidR="00F96BEC" w:rsidRPr="00DE0DC3" w:rsidRDefault="00432F94" w:rsidP="00E51CF6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TOTALE MISSIONE 20</w:t>
            </w:r>
          </w:p>
        </w:tc>
        <w:tc>
          <w:tcPr>
            <w:tcW w:w="1414" w:type="dxa"/>
            <w:tcBorders>
              <w:top w:val="nil"/>
              <w:bottom w:val="nil"/>
            </w:tcBorders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186" w:type="dxa"/>
            <w:tcBorders>
              <w:top w:val="nil"/>
              <w:bottom w:val="nil"/>
            </w:tcBorders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57.800,69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41.010,75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54.390,67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56.254,42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56.099,68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top w:val="single" w:sz="4" w:space="0" w:color="auto"/>
            <w:left w:val="double" w:sz="6" w:space="0" w:color="auto"/>
            <w:bottom w:val="single" w:sz="4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C749D2">
        <w:tblPrEx>
          <w:tblBorders>
            <w:top w:val="single" w:sz="4" w:space="0" w:color="auto"/>
            <w:left w:val="double" w:sz="6" w:space="0" w:color="auto"/>
            <w:bottom w:val="single" w:sz="4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single" w:sz="4" w:space="0" w:color="auto"/>
              <w:bottom w:val="single" w:sz="4" w:space="0" w:color="auto"/>
            </w:tcBorders>
          </w:tcPr>
          <w:p w:rsidR="00C749D2" w:rsidRPr="00FA6482" w:rsidRDefault="00432F94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Mis. 99</w:t>
            </w:r>
          </w:p>
        </w:tc>
        <w:tc>
          <w:tcPr>
            <w:tcW w:w="5235" w:type="dxa"/>
            <w:tcBorders>
              <w:top w:val="single" w:sz="4" w:space="0" w:color="auto"/>
              <w:bottom w:val="single" w:sz="4" w:space="0" w:color="auto"/>
            </w:tcBorders>
          </w:tcPr>
          <w:p w:rsidR="00C749D2" w:rsidRPr="00FA6482" w:rsidRDefault="00432F94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SERVIZI PER CONTO TERZI</w:t>
            </w: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</w:tcPr>
          <w:p w:rsidR="00C749D2" w:rsidRDefault="00432F94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</w:tcPr>
          <w:p w:rsidR="00C749D2" w:rsidRDefault="00432F94">
            <w:pPr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432F94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</w:tcPr>
          <w:p w:rsidR="00C749D2" w:rsidRPr="00FA6482" w:rsidRDefault="00432F94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Prg. 9901</w:t>
            </w: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</w:tcPr>
          <w:p w:rsidR="00C749D2" w:rsidRPr="00FA6482" w:rsidRDefault="00432F94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SERVIZI PER CONTO TERZI - PARTITE DI GIRO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>
            <w:pPr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432F94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432F94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</w:tcPr>
          <w:p w:rsidR="00C749D2" w:rsidRPr="00FA6482" w:rsidRDefault="00432F94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Tit. 07</w:t>
            </w: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</w:tcPr>
          <w:p w:rsidR="00C749D2" w:rsidRPr="00FA6482" w:rsidRDefault="00432F94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USCITE PER CONTO TERZI E PARTITE DI GIRO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>
            <w:pPr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</w:tcPr>
          <w:p w:rsidR="00C749D2" w:rsidRDefault="00432F94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432F94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432F9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Cap.5003/0/0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VERSAMENTO DI ALTRE RITENU TE AL PERSONALE PER    CONTO DI TERZI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15.000,00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15.000,00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15.000,00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15.000,00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15.000,00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15.000,00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Cap.5004/0/0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RESTITUZIONE DI DEPOSITI CAUZIONALI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15.150,06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15.000,00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30.150,06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15.000,00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30.150,06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15.000,00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15.000,00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Cap.5005/0/0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SERVIZI PER CONTO DI TERZI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11.062,81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21.062,81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10.000,00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21.062,81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Cap.5006/0/0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ANTICIPAZIONI DI FONDI PER SERVIZIO DI ECONOMATO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8.000,00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8.000,00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8.000,00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8.000,00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8.000,00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8.000,00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Cap.5007/0/0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RESTITUZIONE DI DEPOSITI CONTRATTUALI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464,92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10.464,92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10.000,00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10.464,92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Cap.5008/0/0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COSTITUZIONE DI DEPOSITI CAUZIONALI DA PARTE DEL  COMUNE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10.000,00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10.000,00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10.000,00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Cap.5010/0/0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VERSAMENTO IVA SPLIT PAYMENT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170.000,00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170.039,83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170.000,00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170.000,00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170.000,00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170.000,00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Cap.5011/0/0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RITENUTE PREVIDENZIALI E ASSISTENZIALI SU REDDITI DI LAVORO DIPENDENTE:CPDEL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23.565,62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50.000,00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50.000,00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50.000,00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73.565,62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50.000,00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50.000,00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Cap.5012/0/0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RITENUTE PREVIDENZIALI E ASSISTENZIALI SU REDDITI DI LAVORO DIPENDENTE: INADEL PREVIDENZA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2.747,16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5.000,00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5.000,00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7.747,16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Cap.5013/0/0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RITENUTE PREVIDENZIALI E ASSISTENZIALI SU REDDITI DI LAVORO DIPENDENTE: INPS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954,55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2.000,00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2.000,00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2.954,55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Cap.5021/0/0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RITRENUTE ERARIALI SU REDDITI DA LAVORO DIPENDENTE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12.922,79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90.000,00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90.000,00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90.000,00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102.922,79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90.000,00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90.000,00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Cap.5022/0/0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RITENUTE ERARIALI SU REDDITI DA LAVORO AUTONOMO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6.020,35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25.000,00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25.000,00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25.000,00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31.020,35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25.000,00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25.000,00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Cap.5023/0/0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RITENUTE 4% SUI CONTRIBUTI PUBBLICI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98,23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4.000,00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4.000,00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4.098,23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Cap.5024/0/0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RITENUTA ADDIZIONALE IRPEF A FAVORE DELLA REGIONE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5.439,99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10.000,00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10.000,00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15.439,99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Cap.5025/0/0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RITENUTA ADDIZUIONALE IRPEF A FAVORE COMUNE SU    REDDITI DA LAVORO DIPENDENTE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2.982,39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5.000,00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5.000,00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7.982,39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TOTALE TITOLO 07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81.408,87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429.000,00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455.717,62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429.000,00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510.408,87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429.000,00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429.000,00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TOTALE PROGRAMMA 01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81.408,87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429.000,00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455.717,62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429.000,00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510.408,87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429.000,00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429.000,00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top w:val="single" w:sz="4" w:space="0" w:color="auto"/>
            <w:left w:val="double" w:sz="6" w:space="0" w:color="auto"/>
            <w:bottom w:val="single" w:sz="4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top w:val="single" w:sz="4" w:space="0" w:color="auto"/>
            <w:left w:val="double" w:sz="6" w:space="0" w:color="auto"/>
            <w:bottom w:val="single" w:sz="4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bottom w:val="nil"/>
            </w:tcBorders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5235" w:type="dxa"/>
            <w:tcBorders>
              <w:top w:val="nil"/>
              <w:bottom w:val="nil"/>
            </w:tcBorders>
            <w:shd w:val="clear" w:color="auto" w:fill="auto"/>
          </w:tcPr>
          <w:p w:rsidR="00F96BEC" w:rsidRPr="00DE0DC3" w:rsidRDefault="00432F94" w:rsidP="00E51CF6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TOTALE MISSIONE 99</w:t>
            </w:r>
          </w:p>
        </w:tc>
        <w:tc>
          <w:tcPr>
            <w:tcW w:w="1414" w:type="dxa"/>
            <w:tcBorders>
              <w:top w:val="nil"/>
              <w:bottom w:val="nil"/>
            </w:tcBorders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81.408,87</w:t>
            </w:r>
          </w:p>
        </w:tc>
        <w:tc>
          <w:tcPr>
            <w:tcW w:w="1186" w:type="dxa"/>
            <w:tcBorders>
              <w:top w:val="nil"/>
              <w:bottom w:val="nil"/>
            </w:tcBorders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429.000,00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455.717,62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429.000,00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510.408,87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429.000,00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429.000,00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top w:val="single" w:sz="4" w:space="0" w:color="auto"/>
            <w:left w:val="double" w:sz="6" w:space="0" w:color="auto"/>
            <w:bottom w:val="single" w:sz="4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TOTALE TITOLI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1.371.867,40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4.039.894,40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4.862.037,59</w:t>
            </w:r>
          </w:p>
        </w:tc>
        <w:tc>
          <w:tcPr>
            <w:tcW w:w="1417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3.508.360,17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4.825.836,90</w:t>
            </w:r>
          </w:p>
        </w:tc>
        <w:tc>
          <w:tcPr>
            <w:tcW w:w="1418" w:type="dxa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2.714.689,14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2.708.689,14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top w:val="single" w:sz="4" w:space="0" w:color="auto"/>
            <w:left w:val="double" w:sz="6" w:space="0" w:color="auto"/>
            <w:bottom w:val="single" w:sz="4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F96BEC" w:rsidRPr="00D84457" w:rsidRDefault="00432F94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F96BEC" w:rsidRPr="00D84457" w:rsidRDefault="00432F94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F96BEC" w:rsidRPr="00D84457" w:rsidRDefault="00432F94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top w:val="single" w:sz="4" w:space="0" w:color="auto"/>
            <w:left w:val="double" w:sz="6" w:space="0" w:color="auto"/>
            <w:bottom w:val="single" w:sz="4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bottom w:val="nil"/>
            </w:tcBorders>
            <w:shd w:val="clear" w:color="auto" w:fill="auto"/>
          </w:tcPr>
          <w:p w:rsidR="00F96BEC" w:rsidRPr="00DE0DC3" w:rsidRDefault="00432F94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5235" w:type="dxa"/>
            <w:tcBorders>
              <w:top w:val="nil"/>
              <w:bottom w:val="nil"/>
            </w:tcBorders>
            <w:shd w:val="clear" w:color="auto" w:fill="auto"/>
          </w:tcPr>
          <w:p w:rsidR="00F96BEC" w:rsidRPr="00DE0DC3" w:rsidRDefault="00432F94" w:rsidP="00E51CF6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TOTALE GENERALE DELLE SPESE</w:t>
            </w:r>
          </w:p>
        </w:tc>
        <w:tc>
          <w:tcPr>
            <w:tcW w:w="1414" w:type="dxa"/>
            <w:tcBorders>
              <w:top w:val="nil"/>
              <w:bottom w:val="nil"/>
            </w:tcBorders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1.371.867,40</w:t>
            </w:r>
          </w:p>
        </w:tc>
        <w:tc>
          <w:tcPr>
            <w:tcW w:w="1186" w:type="dxa"/>
            <w:tcBorders>
              <w:top w:val="nil"/>
              <w:bottom w:val="nil"/>
            </w:tcBorders>
            <w:shd w:val="clear" w:color="auto" w:fill="auto"/>
          </w:tcPr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432F94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4.039.894,40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4.862.037,59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3.508.360,17</w:t>
            </w:r>
          </w:p>
          <w:p w:rsidR="00F96BEC" w:rsidRPr="00DE0DC3" w:rsidRDefault="00432F94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4.825.836,90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2.714.689,14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F96BEC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2.708.689,14</w:t>
            </w:r>
          </w:p>
          <w:p w:rsidR="00F96BEC" w:rsidRPr="00DE0DC3" w:rsidRDefault="00432F94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top w:val="single" w:sz="4" w:space="0" w:color="auto"/>
            <w:left w:val="double" w:sz="6" w:space="0" w:color="auto"/>
            <w:bottom w:val="single" w:sz="4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F96BEC" w:rsidRPr="00061ABB" w:rsidRDefault="00432F94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F96BEC" w:rsidRPr="00061ABB" w:rsidRDefault="00432F94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F96BEC" w:rsidRPr="00061ABB" w:rsidRDefault="00432F94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</w:tbl>
    <w:p w:rsidR="00432F94" w:rsidRDefault="00432F94"/>
    <w:sectPr w:rsidR="00432F94" w:rsidSect="00B634A1">
      <w:headerReference w:type="default" r:id="rId6"/>
      <w:pgSz w:w="16838" w:h="11906" w:orient="landscape" w:code="9"/>
      <w:pgMar w:top="539" w:right="641" w:bottom="539" w:left="539" w:header="720" w:footer="72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2F94" w:rsidRDefault="00432F94">
      <w:r>
        <w:separator/>
      </w:r>
    </w:p>
  </w:endnote>
  <w:endnote w:type="continuationSeparator" w:id="0">
    <w:p w:rsidR="00432F94" w:rsidRDefault="00432F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2F94" w:rsidRDefault="00432F94">
      <w:r>
        <w:separator/>
      </w:r>
    </w:p>
  </w:footnote>
  <w:footnote w:type="continuationSeparator" w:id="0">
    <w:p w:rsidR="00432F94" w:rsidRDefault="00432F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5474" w:type="dxa"/>
      <w:tblInd w:w="47" w:type="dxa"/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5474"/>
    </w:tblGrid>
    <w:tr w:rsidR="00B6582E" w:rsidRPr="006017E9">
      <w:trPr>
        <w:cantSplit/>
        <w:tblHeader/>
      </w:trPr>
      <w:tc>
        <w:tcPr>
          <w:tcW w:w="15474" w:type="dxa"/>
          <w:shd w:val="clear" w:color="auto" w:fill="auto"/>
          <w:vAlign w:val="center"/>
        </w:tcPr>
        <w:p w:rsidR="00B6582E" w:rsidRDefault="00432F94" w:rsidP="00ED0584">
          <w:pPr>
            <w:jc w:val="center"/>
            <w:rPr>
              <w:rFonts w:cs="Calibri"/>
              <w:b/>
              <w:bCs/>
              <w:sz w:val="20"/>
              <w:szCs w:val="20"/>
            </w:rPr>
          </w:pPr>
          <w:r>
            <w:rPr>
              <w:rFonts w:cs="Calibri"/>
              <w:b/>
              <w:bCs/>
              <w:noProof/>
              <w:sz w:val="20"/>
              <w:szCs w:val="20"/>
            </w:rPr>
            <w:t>STAMPA DEL PEG</w:t>
          </w:r>
        </w:p>
      </w:tc>
    </w:tr>
    <w:tr w:rsidR="00B6582E" w:rsidRPr="00A50A8D">
      <w:trPr>
        <w:cantSplit/>
        <w:tblHeader/>
      </w:trPr>
      <w:tc>
        <w:tcPr>
          <w:tcW w:w="15474" w:type="dxa"/>
          <w:shd w:val="clear" w:color="auto" w:fill="auto"/>
          <w:vAlign w:val="center"/>
        </w:tcPr>
        <w:p w:rsidR="00B6582E" w:rsidRPr="00A50A8D" w:rsidRDefault="00432F94" w:rsidP="008C3019">
          <w:pPr>
            <w:jc w:val="right"/>
            <w:rPr>
              <w:rFonts w:cs="Calibri"/>
              <w:b/>
              <w:bCs/>
              <w:sz w:val="12"/>
              <w:szCs w:val="12"/>
            </w:rPr>
          </w:pPr>
          <w:r>
            <w:rPr>
              <w:rFonts w:cs="Calibri"/>
              <w:b/>
              <w:bCs/>
              <w:sz w:val="12"/>
              <w:szCs w:val="12"/>
            </w:rPr>
            <w:t xml:space="preserve">Pag. </w:t>
          </w:r>
          <w:r>
            <w:rPr>
              <w:rFonts w:cs="Calibri"/>
              <w:b/>
              <w:bCs/>
              <w:sz w:val="12"/>
              <w:szCs w:val="12"/>
            </w:rPr>
            <w:fldChar w:fldCharType="begin"/>
          </w:r>
          <w:r>
            <w:rPr>
              <w:rFonts w:cs="Calibri"/>
              <w:b/>
              <w:bCs/>
              <w:sz w:val="12"/>
              <w:szCs w:val="12"/>
            </w:rPr>
            <w:instrText xml:space="preserve"> PAGE   \* MERGEFORMAT </w:instrText>
          </w:r>
          <w:r>
            <w:rPr>
              <w:rFonts w:cs="Calibri"/>
              <w:b/>
              <w:bCs/>
              <w:sz w:val="12"/>
              <w:szCs w:val="12"/>
            </w:rPr>
            <w:fldChar w:fldCharType="separate"/>
          </w:r>
          <w:r w:rsidR="00075D25">
            <w:rPr>
              <w:rFonts w:cs="Calibri"/>
              <w:b/>
              <w:bCs/>
              <w:noProof/>
              <w:sz w:val="12"/>
              <w:szCs w:val="12"/>
            </w:rPr>
            <w:t>2</w:t>
          </w:r>
          <w:r>
            <w:rPr>
              <w:rFonts w:cs="Calibri"/>
              <w:b/>
              <w:bCs/>
              <w:sz w:val="12"/>
              <w:szCs w:val="12"/>
            </w:rPr>
            <w:fldChar w:fldCharType="end"/>
          </w: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2512"/>
    <w:rsid w:val="00075D25"/>
    <w:rsid w:val="00432F94"/>
    <w:rsid w:val="00AE4A02"/>
    <w:rsid w:val="00B01694"/>
    <w:rsid w:val="00B634A1"/>
    <w:rsid w:val="00C62512"/>
    <w:rsid w:val="00CF56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87129AF-C474-4A01-96CA-C1F5412E56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Pr>
      <w:sz w:val="24"/>
      <w:szCs w:val="24"/>
    </w:rPr>
  </w:style>
  <w:style w:type="paragraph" w:styleId="Titolo2">
    <w:name w:val="heading 2"/>
    <w:basedOn w:val="Normale"/>
    <w:next w:val="Normale"/>
    <w:qFormat/>
    <w:pPr>
      <w:keepNext/>
      <w:outlineLvl w:val="1"/>
    </w:pPr>
    <w:rPr>
      <w:rFonts w:ascii="Arial Narrow" w:hAnsi="Arial Narrow"/>
      <w:b/>
      <w:sz w:val="32"/>
    </w:rPr>
  </w:style>
  <w:style w:type="paragraph" w:styleId="Titolo3">
    <w:name w:val="heading 3"/>
    <w:basedOn w:val="Normale"/>
    <w:next w:val="Normale"/>
    <w:qFormat/>
    <w:pPr>
      <w:keepNext/>
      <w:outlineLvl w:val="2"/>
    </w:pPr>
    <w:rPr>
      <w:b/>
      <w:sz w:val="22"/>
      <w:lang w:val="en-GB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work32\StampeWE\StampeW.do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StampeW.dot</Template>
  <TotalTime>1</TotalTime>
  <Pages>16</Pages>
  <Words>12475</Words>
  <Characters>71113</Characters>
  <Application>Microsoft Office Word</Application>
  <DocSecurity>0</DocSecurity>
  <Lines>592</Lines>
  <Paragraphs>166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Akros Informatica s.r.l.</Company>
  <LinksUpToDate>false</LinksUpToDate>
  <CharactersWithSpaces>83422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laghi</dc:creator>
  <cp:keywords/>
  <dc:description/>
  <cp:lastModifiedBy>Amministrativo</cp:lastModifiedBy>
  <cp:revision>2</cp:revision>
  <dcterms:created xsi:type="dcterms:W3CDTF">2019-03-13T08:50:00Z</dcterms:created>
  <dcterms:modified xsi:type="dcterms:W3CDTF">2019-03-13T08:50:00Z</dcterms:modified>
</cp:coreProperties>
</file>